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2" w:rsidRPr="009B335B" w:rsidRDefault="00267425" w:rsidP="00BD7A52">
      <w:pPr>
        <w:autoSpaceDE w:val="0"/>
        <w:autoSpaceDN w:val="0"/>
        <w:adjustRightInd w:val="0"/>
        <w:spacing w:after="0" w:line="240" w:lineRule="auto"/>
        <w:rPr>
          <w:rFonts w:cs="Verdana-Bold"/>
          <w:b/>
          <w:bCs/>
          <w:sz w:val="24"/>
          <w:szCs w:val="24"/>
        </w:rPr>
      </w:pPr>
      <w:r>
        <w:rPr>
          <w:rFonts w:ascii="Calibri" w:hAnsi="Calibri" w:cs="Calibri"/>
          <w:noProof/>
          <w:sz w:val="24"/>
          <w:szCs w:val="24"/>
          <w:lang w:eastAsia="en-GB"/>
        </w:rPr>
        <w:drawing>
          <wp:anchor distT="0" distB="0" distL="114300" distR="114300" simplePos="0" relativeHeight="251659264" behindDoc="0" locked="0" layoutInCell="1" allowOverlap="1" wp14:anchorId="7C278EC8" wp14:editId="149D7FA7">
            <wp:simplePos x="0" y="0"/>
            <wp:positionH relativeFrom="margin">
              <wp:posOffset>4302760</wp:posOffset>
            </wp:positionH>
            <wp:positionV relativeFrom="margin">
              <wp:posOffset>-335280</wp:posOffset>
            </wp:positionV>
            <wp:extent cx="16287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pic:spPr>
                </pic:pic>
              </a:graphicData>
            </a:graphic>
            <wp14:sizeRelH relativeFrom="page">
              <wp14:pctWidth>0</wp14:pctWidth>
            </wp14:sizeRelH>
            <wp14:sizeRelV relativeFrom="page">
              <wp14:pctHeight>0</wp14:pctHeight>
            </wp14:sizeRelV>
          </wp:anchor>
        </w:drawing>
      </w:r>
    </w:p>
    <w:p w:rsidR="00267425" w:rsidRDefault="00BD7A52" w:rsidP="00267425">
      <w:pPr>
        <w:autoSpaceDE w:val="0"/>
        <w:autoSpaceDN w:val="0"/>
        <w:adjustRightInd w:val="0"/>
        <w:spacing w:after="0" w:line="240" w:lineRule="auto"/>
        <w:rPr>
          <w:rFonts w:cs="Verdana-Bold"/>
          <w:b/>
          <w:bCs/>
          <w:sz w:val="32"/>
          <w:szCs w:val="32"/>
        </w:rPr>
      </w:pPr>
      <w:r w:rsidRPr="009B335B">
        <w:rPr>
          <w:rFonts w:cs="Verdana-Bold"/>
          <w:b/>
          <w:bCs/>
          <w:sz w:val="32"/>
          <w:szCs w:val="32"/>
        </w:rPr>
        <w:t>Letting Conditions</w:t>
      </w:r>
    </w:p>
    <w:p w:rsidR="00D33A5F" w:rsidRDefault="00BD7A52" w:rsidP="00267425">
      <w:pPr>
        <w:autoSpaceDE w:val="0"/>
        <w:autoSpaceDN w:val="0"/>
        <w:adjustRightInd w:val="0"/>
        <w:spacing w:after="0" w:line="240" w:lineRule="auto"/>
        <w:rPr>
          <w:rFonts w:cs="Verdana-Bold"/>
          <w:b/>
          <w:bCs/>
          <w:sz w:val="24"/>
          <w:szCs w:val="24"/>
        </w:rPr>
      </w:pPr>
      <w:r w:rsidRPr="009B335B">
        <w:rPr>
          <w:rFonts w:cs="Verdana-Bold"/>
          <w:b/>
          <w:bCs/>
          <w:sz w:val="24"/>
          <w:szCs w:val="24"/>
        </w:rPr>
        <w:t xml:space="preserve"> </w:t>
      </w:r>
    </w:p>
    <w:tbl>
      <w:tblPr>
        <w:tblpPr w:leftFromText="180" w:rightFromText="180" w:vertAnchor="text" w:horzAnchor="margin" w:tblpXSpec="center" w:tblpY="18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11"/>
      </w:tblGrid>
      <w:tr w:rsidR="00267425" w:rsidRPr="00943BE1" w:rsidTr="008607EA">
        <w:tc>
          <w:tcPr>
            <w:tcW w:w="4361" w:type="dxa"/>
            <w:shd w:val="clear" w:color="auto" w:fill="D9D9D9"/>
          </w:tcPr>
          <w:p w:rsidR="00267425" w:rsidRPr="00943BE1" w:rsidRDefault="00267425" w:rsidP="008607EA">
            <w:pPr>
              <w:spacing w:after="0" w:line="240" w:lineRule="auto"/>
              <w:jc w:val="center"/>
              <w:rPr>
                <w:rFonts w:ascii="Calibri" w:eastAsiaTheme="minorEastAsia" w:hAnsi="Calibri" w:cs="Times New Roman"/>
                <w:color w:val="4F6228"/>
                <w:sz w:val="20"/>
                <w:szCs w:val="20"/>
              </w:rPr>
            </w:pPr>
            <w:proofErr w:type="spellStart"/>
            <w:r w:rsidRPr="00943BE1">
              <w:rPr>
                <w:rFonts w:ascii="Calibri" w:eastAsiaTheme="minorEastAsia" w:hAnsi="Calibri" w:cs="Times New Roman"/>
                <w:color w:val="4F6228"/>
                <w:sz w:val="20"/>
                <w:szCs w:val="20"/>
              </w:rPr>
              <w:t>Ponsanooth</w:t>
            </w:r>
            <w:proofErr w:type="spellEnd"/>
            <w:r w:rsidRPr="00943BE1">
              <w:rPr>
                <w:rFonts w:ascii="Calibri" w:eastAsiaTheme="minorEastAsia" w:hAnsi="Calibri" w:cs="Times New Roman"/>
                <w:color w:val="4F6228"/>
                <w:sz w:val="20"/>
                <w:szCs w:val="20"/>
              </w:rPr>
              <w:t xml:space="preserve"> Hall Management Co. no. 07416195</w:t>
            </w:r>
          </w:p>
        </w:tc>
        <w:tc>
          <w:tcPr>
            <w:tcW w:w="4711" w:type="dxa"/>
            <w:shd w:val="clear" w:color="auto" w:fill="D9D9D9"/>
          </w:tcPr>
          <w:p w:rsidR="00267425" w:rsidRPr="00943BE1" w:rsidRDefault="00267425" w:rsidP="008607EA">
            <w:pPr>
              <w:spacing w:after="0" w:line="240" w:lineRule="auto"/>
              <w:jc w:val="center"/>
              <w:rPr>
                <w:rFonts w:ascii="Calibri" w:eastAsiaTheme="minorEastAsia" w:hAnsi="Calibri" w:cs="Times New Roman"/>
                <w:color w:val="4F6228"/>
                <w:sz w:val="20"/>
                <w:szCs w:val="20"/>
              </w:rPr>
            </w:pPr>
            <w:r w:rsidRPr="00943BE1">
              <w:rPr>
                <w:rFonts w:ascii="Calibri" w:eastAsiaTheme="minorEastAsia" w:hAnsi="Calibri" w:cs="Times New Roman"/>
                <w:color w:val="4F6228"/>
                <w:sz w:val="20"/>
                <w:szCs w:val="20"/>
              </w:rPr>
              <w:t>Registered Charity no. 1142542</w:t>
            </w:r>
          </w:p>
        </w:tc>
      </w:tr>
    </w:tbl>
    <w:p w:rsidR="00267425" w:rsidRPr="009B335B" w:rsidRDefault="00267425" w:rsidP="00267425">
      <w:pPr>
        <w:autoSpaceDE w:val="0"/>
        <w:autoSpaceDN w:val="0"/>
        <w:adjustRightInd w:val="0"/>
        <w:spacing w:after="0" w:line="240" w:lineRule="auto"/>
        <w:rPr>
          <w:rFonts w:cs="Verdana-Italic"/>
          <w:i/>
          <w:iCs/>
          <w:sz w:val="24"/>
          <w:szCs w:val="24"/>
        </w:rPr>
      </w:pPr>
    </w:p>
    <w:p w:rsidR="00D33A5F" w:rsidRPr="009B335B" w:rsidRDefault="00D33A5F" w:rsidP="00BD7A52">
      <w:pPr>
        <w:autoSpaceDE w:val="0"/>
        <w:autoSpaceDN w:val="0"/>
        <w:adjustRightInd w:val="0"/>
        <w:spacing w:after="0" w:line="240" w:lineRule="auto"/>
        <w:rPr>
          <w:rFonts w:cs="Verdana-Italic"/>
          <w:i/>
          <w:iCs/>
          <w:sz w:val="24"/>
          <w:szCs w:val="24"/>
        </w:rPr>
      </w:pP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Italic"/>
          <w:b/>
          <w:iCs/>
          <w:sz w:val="24"/>
          <w:szCs w:val="24"/>
        </w:rPr>
        <w:t>Website:</w:t>
      </w:r>
      <w:r w:rsidRPr="009B335B">
        <w:rPr>
          <w:rFonts w:cs="Verdana-Italic"/>
          <w:i/>
          <w:iCs/>
          <w:sz w:val="24"/>
          <w:szCs w:val="24"/>
        </w:rPr>
        <w:t xml:space="preserve"> </w:t>
      </w:r>
      <w:r w:rsidRPr="009B335B">
        <w:rPr>
          <w:rFonts w:cs="Verdana"/>
          <w:sz w:val="24"/>
          <w:szCs w:val="24"/>
        </w:rPr>
        <w:t xml:space="preserve">www.ponsanooth-hall.co.uk Telephone number: </w:t>
      </w:r>
      <w:r w:rsidR="00251A23" w:rsidRPr="009B335B">
        <w:rPr>
          <w:rFonts w:cs="Verdana"/>
          <w:sz w:val="24"/>
          <w:szCs w:val="24"/>
        </w:rPr>
        <w:t>01872</w:t>
      </w:r>
      <w:r w:rsidR="007466EF" w:rsidRPr="009B335B">
        <w:rPr>
          <w:rFonts w:cs="Verdana"/>
          <w:sz w:val="24"/>
          <w:szCs w:val="24"/>
        </w:rPr>
        <w:t xml:space="preserve"> </w:t>
      </w:r>
      <w:r w:rsidR="00251A23" w:rsidRPr="009B335B">
        <w:rPr>
          <w:rFonts w:cs="Verdana"/>
          <w:sz w:val="24"/>
          <w:szCs w:val="24"/>
        </w:rPr>
        <w:t>863103</w:t>
      </w:r>
    </w:p>
    <w:p w:rsidR="00BD7A52" w:rsidRPr="009B335B" w:rsidRDefault="00251A23" w:rsidP="00BD7A52">
      <w:pPr>
        <w:autoSpaceDE w:val="0"/>
        <w:autoSpaceDN w:val="0"/>
        <w:adjustRightInd w:val="0"/>
        <w:spacing w:after="0" w:line="240" w:lineRule="auto"/>
        <w:rPr>
          <w:rFonts w:cs="Verdana"/>
          <w:sz w:val="24"/>
          <w:szCs w:val="24"/>
        </w:rPr>
      </w:pPr>
      <w:proofErr w:type="gramStart"/>
      <w:r w:rsidRPr="009B335B">
        <w:rPr>
          <w:rFonts w:cs="Verdana"/>
          <w:sz w:val="24"/>
          <w:szCs w:val="24"/>
        </w:rPr>
        <w:t>or</w:t>
      </w:r>
      <w:proofErr w:type="gramEnd"/>
      <w:r w:rsidR="00472DB3" w:rsidRPr="009B335B">
        <w:rPr>
          <w:rFonts w:cs="Verdana"/>
          <w:sz w:val="24"/>
          <w:szCs w:val="24"/>
        </w:rPr>
        <w:t xml:space="preserve"> Contact: The Administrator Maria </w:t>
      </w:r>
      <w:proofErr w:type="spellStart"/>
      <w:r w:rsidR="00472DB3" w:rsidRPr="009B335B">
        <w:rPr>
          <w:rFonts w:cs="Verdana"/>
          <w:sz w:val="24"/>
          <w:szCs w:val="24"/>
        </w:rPr>
        <w:t>Manetta</w:t>
      </w:r>
      <w:proofErr w:type="spellEnd"/>
      <w:r w:rsidR="00472DB3" w:rsidRPr="009B335B">
        <w:rPr>
          <w:rFonts w:cs="Verdana"/>
          <w:sz w:val="24"/>
          <w:szCs w:val="24"/>
        </w:rPr>
        <w:t xml:space="preserve"> Tel: </w:t>
      </w:r>
      <w:r w:rsidRPr="009B335B">
        <w:rPr>
          <w:rFonts w:cs="Verdana"/>
          <w:sz w:val="24"/>
          <w:szCs w:val="24"/>
        </w:rPr>
        <w:t xml:space="preserve"> 07532323247</w:t>
      </w:r>
    </w:p>
    <w:p w:rsidR="00BD7A52" w:rsidRPr="009B335B" w:rsidRDefault="00472DB3" w:rsidP="00BD7A52">
      <w:pPr>
        <w:autoSpaceDE w:val="0"/>
        <w:autoSpaceDN w:val="0"/>
        <w:adjustRightInd w:val="0"/>
        <w:spacing w:after="0" w:line="240" w:lineRule="auto"/>
        <w:rPr>
          <w:rFonts w:cs="Verdana"/>
          <w:sz w:val="24"/>
          <w:szCs w:val="24"/>
        </w:rPr>
      </w:pPr>
      <w:r w:rsidRPr="009B335B">
        <w:rPr>
          <w:rFonts w:cs="Verdana"/>
          <w:sz w:val="24"/>
          <w:szCs w:val="24"/>
        </w:rPr>
        <w:t>Em</w:t>
      </w:r>
      <w:r w:rsidR="00251A23" w:rsidRPr="009B335B">
        <w:rPr>
          <w:rFonts w:cs="Verdana"/>
          <w:sz w:val="24"/>
          <w:szCs w:val="24"/>
        </w:rPr>
        <w:t>ail: ponsanooth.hall@gmail.com</w:t>
      </w:r>
      <w:r w:rsidRPr="009B335B">
        <w:rPr>
          <w:rFonts w:cs="Verdana"/>
          <w:sz w:val="24"/>
          <w:szCs w:val="24"/>
        </w:rPr>
        <w:t xml:space="preserve"> </w:t>
      </w:r>
      <w:r w:rsidR="0011322D" w:rsidRPr="009B335B">
        <w:rPr>
          <w:rFonts w:cs="Verdana"/>
          <w:sz w:val="24"/>
          <w:szCs w:val="24"/>
        </w:rPr>
        <w:t xml:space="preserve">  </w:t>
      </w:r>
      <w:r w:rsidR="00BD7A52" w:rsidRPr="009B335B">
        <w:rPr>
          <w:rFonts w:cs="Verdana"/>
          <w:sz w:val="24"/>
          <w:szCs w:val="24"/>
        </w:rPr>
        <w:t xml:space="preserve">Address: </w:t>
      </w:r>
      <w:proofErr w:type="spellStart"/>
      <w:r w:rsidR="00BD7A52" w:rsidRPr="009B335B">
        <w:rPr>
          <w:rFonts w:cs="Verdana"/>
          <w:sz w:val="24"/>
          <w:szCs w:val="24"/>
        </w:rPr>
        <w:t>Ponsanooth</w:t>
      </w:r>
      <w:proofErr w:type="spellEnd"/>
      <w:r w:rsidR="00BD7A52" w:rsidRPr="009B335B">
        <w:rPr>
          <w:rFonts w:cs="Verdana"/>
          <w:sz w:val="24"/>
          <w:szCs w:val="24"/>
        </w:rPr>
        <w:t xml:space="preserve"> Hall,</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 xml:space="preserve">St Michaels Road, </w:t>
      </w:r>
      <w:proofErr w:type="spellStart"/>
      <w:r w:rsidRPr="009B335B">
        <w:rPr>
          <w:rFonts w:cs="Verdana"/>
          <w:sz w:val="24"/>
          <w:szCs w:val="24"/>
        </w:rPr>
        <w:t>Ponsanooth</w:t>
      </w:r>
      <w:proofErr w:type="spellEnd"/>
      <w:r w:rsidRPr="009B335B">
        <w:rPr>
          <w:rFonts w:cs="Verdana"/>
          <w:sz w:val="24"/>
          <w:szCs w:val="24"/>
        </w:rPr>
        <w:t xml:space="preserve"> Truro TR3 7EE</w:t>
      </w:r>
      <w:r w:rsidR="00472DB3" w:rsidRPr="009B335B">
        <w:rPr>
          <w:rFonts w:cs="Verdana"/>
          <w:sz w:val="24"/>
          <w:szCs w:val="24"/>
        </w:rPr>
        <w:t>.</w:t>
      </w:r>
      <w:bookmarkStart w:id="0" w:name="_GoBack"/>
    </w:p>
    <w:bookmarkEnd w:id="0"/>
    <w:p w:rsidR="00D33A5F" w:rsidRPr="009B335B" w:rsidRDefault="00D33A5F" w:rsidP="00BD7A52">
      <w:pPr>
        <w:autoSpaceDE w:val="0"/>
        <w:autoSpaceDN w:val="0"/>
        <w:adjustRightInd w:val="0"/>
        <w:spacing w:after="0" w:line="240" w:lineRule="auto"/>
        <w:rPr>
          <w:rFonts w:cs="Verdana"/>
          <w:sz w:val="24"/>
          <w:szCs w:val="24"/>
        </w:rPr>
      </w:pP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 xml:space="preserve">These conditions apply to all hiring of </w:t>
      </w:r>
      <w:proofErr w:type="spellStart"/>
      <w:r w:rsidRPr="009B335B">
        <w:rPr>
          <w:rFonts w:cs="Verdana"/>
          <w:sz w:val="24"/>
          <w:szCs w:val="24"/>
        </w:rPr>
        <w:t>Ponsanooth</w:t>
      </w:r>
      <w:proofErr w:type="spellEnd"/>
      <w:r w:rsidRPr="009B335B">
        <w:rPr>
          <w:rFonts w:cs="Verdana"/>
          <w:sz w:val="24"/>
          <w:szCs w:val="24"/>
        </w:rPr>
        <w:t xml:space="preserve"> Hall which expression</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shall</w:t>
      </w:r>
      <w:proofErr w:type="gramEnd"/>
      <w:r w:rsidRPr="009B335B">
        <w:rPr>
          <w:rFonts w:cs="Verdana"/>
          <w:sz w:val="24"/>
          <w:szCs w:val="24"/>
        </w:rPr>
        <w:t xml:space="preserve"> include the Main Hall, the Meeting Room, the Consultation Room and</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Community Room and Car Park and all other internal and external</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areas</w:t>
      </w:r>
      <w:proofErr w:type="gramEnd"/>
      <w:r w:rsidRPr="009B335B">
        <w:rPr>
          <w:rFonts w:cs="Verdana"/>
          <w:sz w:val="24"/>
          <w:szCs w:val="24"/>
        </w:rPr>
        <w:t xml:space="preserve"> (collectively re</w:t>
      </w:r>
      <w:r w:rsidR="00472DB3" w:rsidRPr="009B335B">
        <w:rPr>
          <w:rFonts w:cs="Verdana"/>
          <w:sz w:val="24"/>
          <w:szCs w:val="24"/>
        </w:rPr>
        <w:t>ferred to below as “the Hall</w:t>
      </w:r>
      <w:r w:rsidRPr="009B335B">
        <w:rPr>
          <w:rFonts w:cs="Verdana"/>
          <w:sz w:val="24"/>
          <w:szCs w:val="24"/>
        </w:rPr>
        <w:t>”). If the Hirer is in</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any</w:t>
      </w:r>
      <w:proofErr w:type="gramEnd"/>
      <w:r w:rsidRPr="009B335B">
        <w:rPr>
          <w:rFonts w:cs="Verdana"/>
          <w:sz w:val="24"/>
          <w:szCs w:val="24"/>
        </w:rPr>
        <w:t xml:space="preserve"> doubt as to the meaning of these conditions, the Administrator should</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immediately</w:t>
      </w:r>
      <w:proofErr w:type="gramEnd"/>
      <w:r w:rsidRPr="009B335B">
        <w:rPr>
          <w:rFonts w:cs="Verdana"/>
          <w:sz w:val="24"/>
          <w:szCs w:val="24"/>
        </w:rPr>
        <w:t xml:space="preserve"> be consulted.</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The Hirer is responsible for adhering to the Operating Instructions,</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Instructions for Operating Equipment and Emergency Procedures</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w:t>
      </w:r>
      <w:proofErr w:type="gramStart"/>
      <w:r w:rsidRPr="009B335B">
        <w:rPr>
          <w:rFonts w:cs="Verdana"/>
          <w:sz w:val="24"/>
          <w:szCs w:val="24"/>
        </w:rPr>
        <w:t>collectively</w:t>
      </w:r>
      <w:proofErr w:type="gramEnd"/>
      <w:r w:rsidRPr="009B335B">
        <w:rPr>
          <w:rFonts w:cs="Verdana"/>
          <w:sz w:val="24"/>
          <w:szCs w:val="24"/>
        </w:rPr>
        <w:t xml:space="preserve"> referred to as the “Instructions”). It is the Hirer’s</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responsibility</w:t>
      </w:r>
      <w:proofErr w:type="gramEnd"/>
      <w:r w:rsidRPr="009B335B">
        <w:rPr>
          <w:rFonts w:cs="Verdana"/>
          <w:sz w:val="24"/>
          <w:szCs w:val="24"/>
        </w:rPr>
        <w:t xml:space="preserve"> to ensure that copies of the Instructions are obtained and</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understood</w:t>
      </w:r>
      <w:proofErr w:type="gramEnd"/>
      <w:r w:rsidRPr="009B335B">
        <w:rPr>
          <w:rFonts w:cs="Verdana"/>
          <w:sz w:val="24"/>
          <w:szCs w:val="24"/>
        </w:rPr>
        <w:t>. If the Hirer is in any doubt about any of the Instructions, the</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Administrator should be consulted. By going ahead with the hiring of the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premises</w:t>
      </w:r>
      <w:proofErr w:type="gramEnd"/>
      <w:r w:rsidRPr="009B335B">
        <w:rPr>
          <w:rFonts w:cs="Verdana"/>
          <w:sz w:val="24"/>
          <w:szCs w:val="24"/>
        </w:rPr>
        <w:t xml:space="preserve"> the Hirer is agreeing to these Conditions of Hire and complying</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with</w:t>
      </w:r>
      <w:proofErr w:type="gramEnd"/>
      <w:r w:rsidRPr="009B335B">
        <w:rPr>
          <w:rFonts w:cs="Verdana"/>
          <w:sz w:val="24"/>
          <w:szCs w:val="24"/>
        </w:rPr>
        <w:t xml:space="preserve"> the Instructions. Copies of the Instructions may</w:t>
      </w:r>
      <w:r w:rsidR="00472DB3" w:rsidRPr="009B335B">
        <w:rPr>
          <w:rFonts w:cs="Verdana"/>
          <w:sz w:val="24"/>
          <w:szCs w:val="24"/>
        </w:rPr>
        <w:t xml:space="preserve"> obtained from the Administrator or</w:t>
      </w:r>
      <w:r w:rsidRPr="009B335B">
        <w:rPr>
          <w:rFonts w:cs="Verdana"/>
          <w:sz w:val="24"/>
          <w:szCs w:val="24"/>
        </w:rPr>
        <w:t xml:space="preserve"> be found on the</w:t>
      </w:r>
      <w:r w:rsidR="00472DB3" w:rsidRPr="009B335B">
        <w:rPr>
          <w:rFonts w:cs="Verdana"/>
          <w:sz w:val="24"/>
          <w:szCs w:val="24"/>
        </w:rPr>
        <w:t xml:space="preserve"> </w:t>
      </w:r>
      <w:proofErr w:type="spellStart"/>
      <w:r w:rsidRPr="009B335B">
        <w:rPr>
          <w:rFonts w:cs="Verdana"/>
          <w:sz w:val="24"/>
          <w:szCs w:val="24"/>
        </w:rPr>
        <w:t>Ponsanooth</w:t>
      </w:r>
      <w:proofErr w:type="spellEnd"/>
      <w:r w:rsidRPr="009B335B">
        <w:rPr>
          <w:rFonts w:cs="Verdana"/>
          <w:sz w:val="24"/>
          <w:szCs w:val="24"/>
        </w:rPr>
        <w:t xml:space="preserve"> Hall website</w:t>
      </w:r>
      <w:r w:rsidR="00472DB3" w:rsidRPr="009B335B">
        <w:rPr>
          <w:rFonts w:cs="Verdana"/>
          <w:sz w:val="24"/>
          <w:szCs w:val="24"/>
        </w:rPr>
        <w:t xml:space="preserve"> (“the website”)</w:t>
      </w:r>
    </w:p>
    <w:p w:rsidR="00D33A5F" w:rsidRPr="009B335B" w:rsidRDefault="00D33A5F" w:rsidP="00BD7A52">
      <w:pPr>
        <w:autoSpaceDE w:val="0"/>
        <w:autoSpaceDN w:val="0"/>
        <w:adjustRightInd w:val="0"/>
        <w:spacing w:after="0" w:line="240" w:lineRule="auto"/>
        <w:rPr>
          <w:rFonts w:cs="Verdana-Bold"/>
          <w:b/>
          <w:bCs/>
          <w:sz w:val="24"/>
          <w:szCs w:val="24"/>
        </w:rPr>
      </w:pPr>
    </w:p>
    <w:p w:rsidR="00BD7A52" w:rsidRPr="009B335B" w:rsidRDefault="00BD7A52" w:rsidP="00BD7A52">
      <w:pPr>
        <w:autoSpaceDE w:val="0"/>
        <w:autoSpaceDN w:val="0"/>
        <w:adjustRightInd w:val="0"/>
        <w:spacing w:after="0" w:line="240" w:lineRule="auto"/>
        <w:rPr>
          <w:rFonts w:cs="Verdana-Bold"/>
          <w:b/>
          <w:bCs/>
          <w:sz w:val="24"/>
          <w:szCs w:val="24"/>
        </w:rPr>
      </w:pPr>
      <w:r w:rsidRPr="009B335B">
        <w:rPr>
          <w:rFonts w:cs="Verdana-Bold"/>
          <w:b/>
          <w:bCs/>
          <w:sz w:val="24"/>
          <w:szCs w:val="24"/>
        </w:rPr>
        <w:t>1. Bookings</w:t>
      </w:r>
    </w:p>
    <w:p w:rsidR="00BD7A52" w:rsidRPr="009B335B" w:rsidRDefault="00BD7A52" w:rsidP="00BD7A52">
      <w:pPr>
        <w:autoSpaceDE w:val="0"/>
        <w:autoSpaceDN w:val="0"/>
        <w:adjustRightInd w:val="0"/>
        <w:spacing w:after="0" w:line="240" w:lineRule="auto"/>
        <w:rPr>
          <w:rFonts w:cs="Calibri"/>
          <w:sz w:val="24"/>
          <w:szCs w:val="24"/>
        </w:rPr>
      </w:pPr>
      <w:proofErr w:type="spellStart"/>
      <w:r w:rsidRPr="009B335B">
        <w:rPr>
          <w:rFonts w:cs="Calibri"/>
          <w:b/>
          <w:sz w:val="24"/>
          <w:szCs w:val="24"/>
        </w:rPr>
        <w:t>i</w:t>
      </w:r>
      <w:proofErr w:type="spellEnd"/>
      <w:r w:rsidRPr="009B335B">
        <w:rPr>
          <w:rFonts w:cs="Calibri"/>
          <w:b/>
          <w:sz w:val="24"/>
          <w:szCs w:val="24"/>
        </w:rPr>
        <w:t>)</w:t>
      </w:r>
      <w:r w:rsidRPr="009B335B">
        <w:rPr>
          <w:rFonts w:cs="Calibri"/>
          <w:sz w:val="24"/>
          <w:szCs w:val="24"/>
        </w:rPr>
        <w:t xml:space="preserve"> </w:t>
      </w:r>
      <w:r w:rsidRPr="009B335B">
        <w:rPr>
          <w:rFonts w:cs="Calibri-Bold"/>
          <w:b/>
          <w:bCs/>
          <w:sz w:val="24"/>
          <w:szCs w:val="24"/>
        </w:rPr>
        <w:t>All applicat</w:t>
      </w:r>
      <w:r w:rsidR="0011322D" w:rsidRPr="009B335B">
        <w:rPr>
          <w:rFonts w:cs="Calibri-Bold"/>
          <w:b/>
          <w:bCs/>
          <w:sz w:val="24"/>
          <w:szCs w:val="24"/>
        </w:rPr>
        <w:t>i</w:t>
      </w:r>
      <w:r w:rsidRPr="009B335B">
        <w:rPr>
          <w:rFonts w:cs="Calibri-Bold"/>
          <w:b/>
          <w:bCs/>
          <w:sz w:val="24"/>
          <w:szCs w:val="24"/>
        </w:rPr>
        <w:t xml:space="preserve">ons </w:t>
      </w:r>
      <w:r w:rsidRPr="009B335B">
        <w:rPr>
          <w:rFonts w:cs="Calibri"/>
          <w:sz w:val="24"/>
          <w:szCs w:val="24"/>
        </w:rPr>
        <w:t xml:space="preserve">for the use of </w:t>
      </w:r>
      <w:proofErr w:type="spellStart"/>
      <w:r w:rsidRPr="009B335B">
        <w:rPr>
          <w:rFonts w:cs="Calibri"/>
          <w:sz w:val="24"/>
          <w:szCs w:val="24"/>
        </w:rPr>
        <w:t>Ponsanooth</w:t>
      </w:r>
      <w:proofErr w:type="spellEnd"/>
      <w:r w:rsidRPr="009B335B">
        <w:rPr>
          <w:rFonts w:cs="Calibri"/>
          <w:sz w:val="24"/>
          <w:szCs w:val="24"/>
        </w:rPr>
        <w:t xml:space="preserve"> Ha</w:t>
      </w:r>
      <w:r w:rsidR="00472DB3" w:rsidRPr="009B335B">
        <w:rPr>
          <w:rFonts w:cs="Calibri"/>
          <w:sz w:val="24"/>
          <w:szCs w:val="24"/>
        </w:rPr>
        <w:t>ll should be made on a Booking</w:t>
      </w:r>
      <w:r w:rsidRPr="009B335B">
        <w:rPr>
          <w:rFonts w:cs="Calibri"/>
          <w:sz w:val="24"/>
          <w:szCs w:val="24"/>
        </w:rPr>
        <w:t xml:space="preserve"> Form</w:t>
      </w:r>
    </w:p>
    <w:p w:rsidR="00BD7A52" w:rsidRPr="009B335B" w:rsidRDefault="00BD7A52" w:rsidP="00BD7A52">
      <w:pPr>
        <w:autoSpaceDE w:val="0"/>
        <w:autoSpaceDN w:val="0"/>
        <w:adjustRightInd w:val="0"/>
        <w:spacing w:after="0" w:line="240" w:lineRule="auto"/>
        <w:rPr>
          <w:rFonts w:cs="Calibri"/>
          <w:sz w:val="24"/>
          <w:szCs w:val="24"/>
        </w:rPr>
      </w:pPr>
      <w:proofErr w:type="gramStart"/>
      <w:r w:rsidRPr="009B335B">
        <w:rPr>
          <w:rFonts w:cs="Calibri"/>
          <w:sz w:val="24"/>
          <w:szCs w:val="24"/>
        </w:rPr>
        <w:t>which</w:t>
      </w:r>
      <w:proofErr w:type="gramEnd"/>
      <w:r w:rsidRPr="009B335B">
        <w:rPr>
          <w:rFonts w:cs="Calibri"/>
          <w:sz w:val="24"/>
          <w:szCs w:val="24"/>
        </w:rPr>
        <w:t xml:space="preserve"> shall be returned to the Administrator or other person nominated by the</w:t>
      </w:r>
    </w:p>
    <w:p w:rsidR="00BD7A52" w:rsidRPr="009B335B" w:rsidRDefault="00BD7A52" w:rsidP="00BD7A52">
      <w:pPr>
        <w:autoSpaceDE w:val="0"/>
        <w:autoSpaceDN w:val="0"/>
        <w:adjustRightInd w:val="0"/>
        <w:spacing w:after="0" w:line="240" w:lineRule="auto"/>
        <w:rPr>
          <w:rFonts w:cs="Calibri"/>
          <w:sz w:val="24"/>
          <w:szCs w:val="24"/>
        </w:rPr>
      </w:pPr>
      <w:proofErr w:type="gramStart"/>
      <w:r w:rsidRPr="009B335B">
        <w:rPr>
          <w:rFonts w:cs="Calibri"/>
          <w:sz w:val="24"/>
          <w:szCs w:val="24"/>
        </w:rPr>
        <w:t xml:space="preserve">Administrator at </w:t>
      </w:r>
      <w:proofErr w:type="spellStart"/>
      <w:r w:rsidRPr="009B335B">
        <w:rPr>
          <w:rFonts w:cs="Calibri"/>
          <w:sz w:val="24"/>
          <w:szCs w:val="24"/>
        </w:rPr>
        <w:t>Ponsanooth</w:t>
      </w:r>
      <w:proofErr w:type="spellEnd"/>
      <w:r w:rsidRPr="009B335B">
        <w:rPr>
          <w:rFonts w:cs="Calibri"/>
          <w:sz w:val="24"/>
          <w:szCs w:val="24"/>
        </w:rPr>
        <w:t xml:space="preserve"> Hall.</w:t>
      </w:r>
      <w:proofErr w:type="gramEnd"/>
      <w:r w:rsidRPr="009B335B">
        <w:rPr>
          <w:rFonts w:cs="Calibri"/>
          <w:sz w:val="24"/>
          <w:szCs w:val="24"/>
        </w:rPr>
        <w:t xml:space="preserve"> The Applicat</w:t>
      </w:r>
      <w:r w:rsidR="0011322D" w:rsidRPr="009B335B">
        <w:rPr>
          <w:rFonts w:cs="Calibri"/>
          <w:sz w:val="24"/>
          <w:szCs w:val="24"/>
        </w:rPr>
        <w:t>i</w:t>
      </w:r>
      <w:r w:rsidRPr="009B335B">
        <w:rPr>
          <w:rFonts w:cs="Calibri"/>
          <w:sz w:val="24"/>
          <w:szCs w:val="24"/>
        </w:rPr>
        <w:t>on Form and these Let</w:t>
      </w:r>
      <w:r w:rsidR="0011322D" w:rsidRPr="009B335B">
        <w:rPr>
          <w:rFonts w:cs="Calibri"/>
          <w:sz w:val="24"/>
          <w:szCs w:val="24"/>
        </w:rPr>
        <w:t>ti</w:t>
      </w:r>
      <w:r w:rsidRPr="009B335B">
        <w:rPr>
          <w:rFonts w:cs="Calibri"/>
          <w:sz w:val="24"/>
          <w:szCs w:val="24"/>
        </w:rPr>
        <w:t>ng Condit</w:t>
      </w:r>
      <w:r w:rsidR="0011322D" w:rsidRPr="009B335B">
        <w:rPr>
          <w:rFonts w:cs="Calibri"/>
          <w:sz w:val="24"/>
          <w:szCs w:val="24"/>
        </w:rPr>
        <w:t>i</w:t>
      </w:r>
      <w:r w:rsidRPr="009B335B">
        <w:rPr>
          <w:rFonts w:cs="Calibri"/>
          <w:sz w:val="24"/>
          <w:szCs w:val="24"/>
        </w:rPr>
        <w:t>ons may</w:t>
      </w:r>
      <w:r w:rsidR="00472DB3" w:rsidRPr="009B335B">
        <w:rPr>
          <w:rFonts w:cs="Calibri"/>
          <w:sz w:val="24"/>
          <w:szCs w:val="24"/>
        </w:rPr>
        <w:t xml:space="preserve"> be obtained from the Administrator or be found on the Website</w:t>
      </w:r>
      <w:r w:rsidRPr="009B335B">
        <w:rPr>
          <w:rFonts w:cs="Calibri"/>
          <w:sz w:val="24"/>
          <w:szCs w:val="24"/>
        </w:rPr>
        <w:t>.</w:t>
      </w:r>
    </w:p>
    <w:p w:rsidR="00BD7A52" w:rsidRPr="009B335B" w:rsidRDefault="00BD7A52" w:rsidP="00BD7A52">
      <w:pPr>
        <w:autoSpaceDE w:val="0"/>
        <w:autoSpaceDN w:val="0"/>
        <w:adjustRightInd w:val="0"/>
        <w:spacing w:after="0" w:line="240" w:lineRule="auto"/>
        <w:rPr>
          <w:rFonts w:cs="Calibri"/>
          <w:sz w:val="24"/>
          <w:szCs w:val="24"/>
        </w:rPr>
      </w:pPr>
      <w:r w:rsidRPr="009B335B">
        <w:rPr>
          <w:rFonts w:cs="Calibri"/>
          <w:b/>
          <w:sz w:val="24"/>
          <w:szCs w:val="24"/>
        </w:rPr>
        <w:t>ii) A</w:t>
      </w:r>
      <w:r w:rsidRPr="009B335B">
        <w:rPr>
          <w:rFonts w:cs="Calibri"/>
          <w:sz w:val="24"/>
          <w:szCs w:val="24"/>
        </w:rPr>
        <w:t xml:space="preserve"> </w:t>
      </w:r>
      <w:r w:rsidRPr="009B335B">
        <w:rPr>
          <w:rFonts w:cs="Calibri-Bold"/>
          <w:b/>
          <w:bCs/>
          <w:sz w:val="24"/>
          <w:szCs w:val="24"/>
        </w:rPr>
        <w:t xml:space="preserve">breakage </w:t>
      </w:r>
      <w:proofErr w:type="gramStart"/>
      <w:r w:rsidR="00472DB3" w:rsidRPr="009B335B">
        <w:rPr>
          <w:rFonts w:cs="Calibri"/>
          <w:sz w:val="24"/>
          <w:szCs w:val="24"/>
        </w:rPr>
        <w:t xml:space="preserve">deposit </w:t>
      </w:r>
      <w:r w:rsidRPr="009B335B">
        <w:rPr>
          <w:rFonts w:cs="Calibri"/>
          <w:sz w:val="24"/>
          <w:szCs w:val="24"/>
        </w:rPr>
        <w:t xml:space="preserve"> may</w:t>
      </w:r>
      <w:proofErr w:type="gramEnd"/>
      <w:r w:rsidRPr="009B335B">
        <w:rPr>
          <w:rFonts w:cs="Calibri"/>
          <w:sz w:val="24"/>
          <w:szCs w:val="24"/>
        </w:rPr>
        <w:t>, at the discret</w:t>
      </w:r>
      <w:r w:rsidR="0011322D" w:rsidRPr="009B335B">
        <w:rPr>
          <w:rFonts w:cs="Calibri"/>
          <w:sz w:val="24"/>
          <w:szCs w:val="24"/>
        </w:rPr>
        <w:t>i</w:t>
      </w:r>
      <w:r w:rsidRPr="009B335B">
        <w:rPr>
          <w:rFonts w:cs="Calibri"/>
          <w:sz w:val="24"/>
          <w:szCs w:val="24"/>
        </w:rPr>
        <w:t>on of PHMC</w:t>
      </w:r>
      <w:r w:rsidR="00472DB3" w:rsidRPr="009B335B">
        <w:rPr>
          <w:rFonts w:cs="Calibri"/>
          <w:sz w:val="24"/>
          <w:szCs w:val="24"/>
        </w:rPr>
        <w:t>,</w:t>
      </w:r>
      <w:r w:rsidRPr="009B335B">
        <w:rPr>
          <w:rFonts w:cs="Calibri"/>
          <w:sz w:val="24"/>
          <w:szCs w:val="24"/>
        </w:rPr>
        <w:t xml:space="preserve"> be required, depending on the</w:t>
      </w:r>
      <w:r w:rsidR="00472DB3" w:rsidRPr="009B335B">
        <w:rPr>
          <w:rFonts w:cs="Calibri"/>
          <w:sz w:val="24"/>
          <w:szCs w:val="24"/>
        </w:rPr>
        <w:t xml:space="preserve"> </w:t>
      </w:r>
      <w:r w:rsidRPr="009B335B">
        <w:rPr>
          <w:rFonts w:cs="Calibri"/>
          <w:sz w:val="24"/>
          <w:szCs w:val="24"/>
        </w:rPr>
        <w:t>level of equipment required and the number of people at</w:t>
      </w:r>
      <w:r w:rsidR="0011322D" w:rsidRPr="009B335B">
        <w:rPr>
          <w:rFonts w:cs="Calibri"/>
          <w:sz w:val="24"/>
          <w:szCs w:val="24"/>
        </w:rPr>
        <w:t>t</w:t>
      </w:r>
      <w:r w:rsidRPr="009B335B">
        <w:rPr>
          <w:rFonts w:cs="Calibri"/>
          <w:sz w:val="24"/>
          <w:szCs w:val="24"/>
        </w:rPr>
        <w:t>ending the event.</w:t>
      </w:r>
    </w:p>
    <w:p w:rsidR="00BD7A52" w:rsidRPr="009B335B" w:rsidRDefault="00BD7A52" w:rsidP="00BD7A52">
      <w:pPr>
        <w:autoSpaceDE w:val="0"/>
        <w:autoSpaceDN w:val="0"/>
        <w:adjustRightInd w:val="0"/>
        <w:spacing w:after="0" w:line="240" w:lineRule="auto"/>
        <w:rPr>
          <w:rFonts w:cs="Calibri"/>
          <w:sz w:val="24"/>
          <w:szCs w:val="24"/>
        </w:rPr>
      </w:pPr>
      <w:r w:rsidRPr="009B335B">
        <w:rPr>
          <w:rFonts w:cs="Calibri"/>
          <w:b/>
          <w:sz w:val="24"/>
          <w:szCs w:val="24"/>
        </w:rPr>
        <w:t>iii)</w:t>
      </w:r>
      <w:r w:rsidRPr="009B335B">
        <w:rPr>
          <w:rFonts w:cs="Calibri"/>
          <w:sz w:val="24"/>
          <w:szCs w:val="24"/>
        </w:rPr>
        <w:t xml:space="preserve"> </w:t>
      </w:r>
      <w:r w:rsidRPr="009B335B">
        <w:rPr>
          <w:rFonts w:cs="Calibri-Bold"/>
          <w:b/>
          <w:bCs/>
          <w:sz w:val="24"/>
          <w:szCs w:val="24"/>
        </w:rPr>
        <w:t xml:space="preserve">Bookings over the phone </w:t>
      </w:r>
      <w:r w:rsidRPr="009B335B">
        <w:rPr>
          <w:rFonts w:cs="Calibri"/>
          <w:sz w:val="24"/>
          <w:szCs w:val="24"/>
        </w:rPr>
        <w:t>will be held provisionally for 7 days. If the Booking form,</w:t>
      </w:r>
    </w:p>
    <w:p w:rsidR="00BD7A52" w:rsidRPr="009B335B" w:rsidRDefault="00BD7A52" w:rsidP="00BD7A52">
      <w:pPr>
        <w:autoSpaceDE w:val="0"/>
        <w:autoSpaceDN w:val="0"/>
        <w:adjustRightInd w:val="0"/>
        <w:spacing w:after="0" w:line="240" w:lineRule="auto"/>
        <w:rPr>
          <w:rFonts w:cs="Calibri"/>
          <w:sz w:val="24"/>
          <w:szCs w:val="24"/>
        </w:rPr>
      </w:pPr>
      <w:proofErr w:type="gramStart"/>
      <w:r w:rsidRPr="009B335B">
        <w:rPr>
          <w:rFonts w:cs="Calibri"/>
          <w:sz w:val="24"/>
          <w:szCs w:val="24"/>
        </w:rPr>
        <w:t>together</w:t>
      </w:r>
      <w:proofErr w:type="gramEnd"/>
      <w:r w:rsidRPr="009B335B">
        <w:rPr>
          <w:rFonts w:cs="Calibri"/>
          <w:sz w:val="24"/>
          <w:szCs w:val="24"/>
        </w:rPr>
        <w:t xml:space="preserve"> with the Booking Fee, has not been received within 7 days, then no engagement</w:t>
      </w:r>
    </w:p>
    <w:p w:rsidR="00BD7A52" w:rsidRPr="009B335B" w:rsidRDefault="00BD7A52" w:rsidP="00BD7A52">
      <w:pPr>
        <w:autoSpaceDE w:val="0"/>
        <w:autoSpaceDN w:val="0"/>
        <w:adjustRightInd w:val="0"/>
        <w:spacing w:after="0" w:line="240" w:lineRule="auto"/>
        <w:rPr>
          <w:rFonts w:cs="Calibri"/>
          <w:sz w:val="24"/>
          <w:szCs w:val="24"/>
        </w:rPr>
      </w:pPr>
      <w:proofErr w:type="gramStart"/>
      <w:r w:rsidRPr="009B335B">
        <w:rPr>
          <w:rFonts w:cs="Calibri"/>
          <w:sz w:val="24"/>
          <w:szCs w:val="24"/>
        </w:rPr>
        <w:t>will</w:t>
      </w:r>
      <w:proofErr w:type="gramEnd"/>
      <w:r w:rsidRPr="009B335B">
        <w:rPr>
          <w:rFonts w:cs="Calibri"/>
          <w:sz w:val="24"/>
          <w:szCs w:val="24"/>
        </w:rPr>
        <w:t xml:space="preserve"> be booked.</w:t>
      </w:r>
    </w:p>
    <w:p w:rsidR="00BD7A52" w:rsidRPr="009B335B" w:rsidRDefault="00BD7A52" w:rsidP="00BD7A52">
      <w:pPr>
        <w:autoSpaceDE w:val="0"/>
        <w:autoSpaceDN w:val="0"/>
        <w:adjustRightInd w:val="0"/>
        <w:spacing w:after="0" w:line="240" w:lineRule="auto"/>
        <w:rPr>
          <w:rFonts w:cs="Calibri"/>
          <w:sz w:val="24"/>
          <w:szCs w:val="24"/>
        </w:rPr>
      </w:pPr>
      <w:r w:rsidRPr="009B335B">
        <w:rPr>
          <w:rFonts w:cs="Calibri"/>
          <w:b/>
          <w:sz w:val="24"/>
          <w:szCs w:val="24"/>
        </w:rPr>
        <w:t>iv)</w:t>
      </w:r>
      <w:r w:rsidRPr="009B335B">
        <w:rPr>
          <w:rFonts w:cs="Calibri"/>
          <w:sz w:val="24"/>
          <w:szCs w:val="24"/>
        </w:rPr>
        <w:t xml:space="preserve"> </w:t>
      </w:r>
      <w:r w:rsidRPr="009B335B">
        <w:rPr>
          <w:rFonts w:cs="Calibri-Bold"/>
          <w:b/>
          <w:bCs/>
          <w:sz w:val="24"/>
          <w:szCs w:val="24"/>
        </w:rPr>
        <w:t xml:space="preserve">PHMC reserves the right to refuse </w:t>
      </w:r>
      <w:r w:rsidRPr="009B335B">
        <w:rPr>
          <w:rFonts w:cs="Calibri"/>
          <w:sz w:val="24"/>
          <w:szCs w:val="24"/>
        </w:rPr>
        <w:t>any applicat</w:t>
      </w:r>
      <w:r w:rsidR="0011322D" w:rsidRPr="009B335B">
        <w:rPr>
          <w:rFonts w:cs="Calibri"/>
          <w:sz w:val="24"/>
          <w:szCs w:val="24"/>
        </w:rPr>
        <w:t>i</w:t>
      </w:r>
      <w:r w:rsidRPr="009B335B">
        <w:rPr>
          <w:rFonts w:cs="Calibri"/>
          <w:sz w:val="24"/>
          <w:szCs w:val="24"/>
        </w:rPr>
        <w:t>on for the use of the premises or to</w:t>
      </w:r>
    </w:p>
    <w:p w:rsidR="00BD7A52" w:rsidRPr="009B335B" w:rsidRDefault="00BD7A52" w:rsidP="00BD7A52">
      <w:pPr>
        <w:autoSpaceDE w:val="0"/>
        <w:autoSpaceDN w:val="0"/>
        <w:adjustRightInd w:val="0"/>
        <w:spacing w:after="0" w:line="240" w:lineRule="auto"/>
        <w:rPr>
          <w:rFonts w:cs="Calibri"/>
          <w:sz w:val="24"/>
          <w:szCs w:val="24"/>
        </w:rPr>
      </w:pPr>
      <w:proofErr w:type="gramStart"/>
      <w:r w:rsidRPr="009B335B">
        <w:rPr>
          <w:rFonts w:cs="Calibri"/>
          <w:sz w:val="24"/>
          <w:szCs w:val="24"/>
        </w:rPr>
        <w:t>cancel</w:t>
      </w:r>
      <w:proofErr w:type="gramEnd"/>
      <w:r w:rsidRPr="009B335B">
        <w:rPr>
          <w:rFonts w:cs="Calibri"/>
          <w:sz w:val="24"/>
          <w:szCs w:val="24"/>
        </w:rPr>
        <w:t xml:space="preserve"> a le</w:t>
      </w:r>
      <w:r w:rsidR="0011322D" w:rsidRPr="009B335B">
        <w:rPr>
          <w:rFonts w:cs="Calibri"/>
          <w:sz w:val="24"/>
          <w:szCs w:val="24"/>
        </w:rPr>
        <w:t>t</w:t>
      </w:r>
      <w:r w:rsidRPr="009B335B">
        <w:rPr>
          <w:rFonts w:cs="Calibri"/>
          <w:sz w:val="24"/>
          <w:szCs w:val="24"/>
        </w:rPr>
        <w:t>t</w:t>
      </w:r>
      <w:r w:rsidR="0011322D" w:rsidRPr="009B335B">
        <w:rPr>
          <w:rFonts w:cs="Calibri"/>
          <w:sz w:val="24"/>
          <w:szCs w:val="24"/>
        </w:rPr>
        <w:t>i</w:t>
      </w:r>
      <w:r w:rsidRPr="009B335B">
        <w:rPr>
          <w:rFonts w:cs="Calibri"/>
          <w:sz w:val="24"/>
          <w:szCs w:val="24"/>
        </w:rPr>
        <w:t>ng.</w:t>
      </w:r>
    </w:p>
    <w:p w:rsidR="00BD7A52" w:rsidRPr="009B335B" w:rsidRDefault="00BD7A52" w:rsidP="00BD7A52">
      <w:pPr>
        <w:autoSpaceDE w:val="0"/>
        <w:autoSpaceDN w:val="0"/>
        <w:adjustRightInd w:val="0"/>
        <w:spacing w:after="0" w:line="240" w:lineRule="auto"/>
        <w:rPr>
          <w:rFonts w:cs="Calibri"/>
          <w:sz w:val="24"/>
          <w:szCs w:val="24"/>
        </w:rPr>
      </w:pPr>
      <w:r w:rsidRPr="009B335B">
        <w:rPr>
          <w:rFonts w:cs="Calibri"/>
          <w:b/>
          <w:sz w:val="24"/>
          <w:szCs w:val="24"/>
        </w:rPr>
        <w:t>v) A list of</w:t>
      </w:r>
      <w:r w:rsidRPr="009B335B">
        <w:rPr>
          <w:rFonts w:cs="Calibri"/>
          <w:sz w:val="24"/>
          <w:szCs w:val="24"/>
        </w:rPr>
        <w:t xml:space="preserve"> </w:t>
      </w:r>
      <w:r w:rsidRPr="009B335B">
        <w:rPr>
          <w:rFonts w:cs="Calibri-Bold"/>
          <w:b/>
          <w:bCs/>
          <w:sz w:val="24"/>
          <w:szCs w:val="24"/>
        </w:rPr>
        <w:t xml:space="preserve">current charges </w:t>
      </w:r>
      <w:r w:rsidRPr="009B335B">
        <w:rPr>
          <w:rFonts w:cs="Calibri"/>
          <w:sz w:val="24"/>
          <w:szCs w:val="24"/>
        </w:rPr>
        <w:t>will be published from t</w:t>
      </w:r>
      <w:r w:rsidR="0011322D" w:rsidRPr="009B335B">
        <w:rPr>
          <w:rFonts w:cs="Calibri"/>
          <w:sz w:val="24"/>
          <w:szCs w:val="24"/>
        </w:rPr>
        <w:t>i</w:t>
      </w:r>
      <w:r w:rsidRPr="009B335B">
        <w:rPr>
          <w:rFonts w:cs="Calibri"/>
          <w:sz w:val="24"/>
          <w:szCs w:val="24"/>
        </w:rPr>
        <w:t>me to t</w:t>
      </w:r>
      <w:r w:rsidR="0011322D" w:rsidRPr="009B335B">
        <w:rPr>
          <w:rFonts w:cs="Calibri"/>
          <w:sz w:val="24"/>
          <w:szCs w:val="24"/>
        </w:rPr>
        <w:t>i</w:t>
      </w:r>
      <w:r w:rsidRPr="009B335B">
        <w:rPr>
          <w:rFonts w:cs="Calibri"/>
          <w:sz w:val="24"/>
          <w:szCs w:val="24"/>
        </w:rPr>
        <w:t>me and may be obtained from</w:t>
      </w:r>
    </w:p>
    <w:p w:rsidR="00BD7A52" w:rsidRPr="009B335B" w:rsidRDefault="00472DB3" w:rsidP="00BD7A52">
      <w:pPr>
        <w:autoSpaceDE w:val="0"/>
        <w:autoSpaceDN w:val="0"/>
        <w:adjustRightInd w:val="0"/>
        <w:spacing w:after="0" w:line="240" w:lineRule="auto"/>
        <w:rPr>
          <w:rFonts w:cs="Verdana"/>
          <w:sz w:val="24"/>
          <w:szCs w:val="24"/>
        </w:rPr>
      </w:pPr>
      <w:proofErr w:type="gramStart"/>
      <w:r w:rsidRPr="009B335B">
        <w:rPr>
          <w:rFonts w:cs="Calibri"/>
          <w:sz w:val="24"/>
          <w:szCs w:val="24"/>
        </w:rPr>
        <w:t>the</w:t>
      </w:r>
      <w:proofErr w:type="gramEnd"/>
      <w:r w:rsidRPr="009B335B">
        <w:rPr>
          <w:rFonts w:cs="Calibri"/>
          <w:sz w:val="24"/>
          <w:szCs w:val="24"/>
        </w:rPr>
        <w:t xml:space="preserve"> Administrator</w:t>
      </w:r>
      <w:r w:rsidR="00BD7A52" w:rsidRPr="009B335B">
        <w:rPr>
          <w:rFonts w:cs="Calibri"/>
          <w:sz w:val="24"/>
          <w:szCs w:val="24"/>
        </w:rPr>
        <w:t xml:space="preserve"> or v</w:t>
      </w:r>
      <w:r w:rsidRPr="009B335B">
        <w:rPr>
          <w:rFonts w:cs="Calibri"/>
          <w:sz w:val="24"/>
          <w:szCs w:val="24"/>
        </w:rPr>
        <w:t>iewed on the website</w:t>
      </w:r>
      <w:r w:rsidR="00BD7A52" w:rsidRPr="009B335B">
        <w:rPr>
          <w:rFonts w:cs="Calibri"/>
          <w:sz w:val="24"/>
          <w:szCs w:val="24"/>
        </w:rPr>
        <w:t>.</w:t>
      </w:r>
    </w:p>
    <w:p w:rsidR="00BD7A52" w:rsidRPr="009B335B" w:rsidRDefault="00052832" w:rsidP="00BD7A52">
      <w:pPr>
        <w:autoSpaceDE w:val="0"/>
        <w:autoSpaceDN w:val="0"/>
        <w:adjustRightInd w:val="0"/>
        <w:spacing w:after="0" w:line="240" w:lineRule="auto"/>
        <w:rPr>
          <w:rFonts w:cs="Verdana-Bold"/>
          <w:b/>
          <w:bCs/>
          <w:sz w:val="24"/>
          <w:szCs w:val="24"/>
        </w:rPr>
      </w:pPr>
      <w:proofErr w:type="gramStart"/>
      <w:r w:rsidRPr="009B335B">
        <w:rPr>
          <w:rFonts w:cs="Verdana"/>
          <w:b/>
          <w:sz w:val="24"/>
          <w:szCs w:val="24"/>
        </w:rPr>
        <w:t>vi</w:t>
      </w:r>
      <w:r w:rsidR="0016008D" w:rsidRPr="009B335B">
        <w:rPr>
          <w:rFonts w:cs="Verdana"/>
          <w:b/>
          <w:sz w:val="24"/>
          <w:szCs w:val="24"/>
        </w:rPr>
        <w:t>)</w:t>
      </w:r>
      <w:r w:rsidR="0016008D" w:rsidRPr="009B335B">
        <w:rPr>
          <w:rFonts w:cs="Verdana"/>
          <w:sz w:val="24"/>
          <w:szCs w:val="24"/>
        </w:rPr>
        <w:t xml:space="preserve"> </w:t>
      </w:r>
      <w:r w:rsidR="00BD7A52" w:rsidRPr="009B335B">
        <w:rPr>
          <w:rFonts w:cs="Verdana-Bold"/>
          <w:b/>
          <w:bCs/>
          <w:sz w:val="24"/>
          <w:szCs w:val="24"/>
        </w:rPr>
        <w:t>Payment</w:t>
      </w:r>
      <w:proofErr w:type="gramEnd"/>
      <w:r w:rsidR="00BD7A52" w:rsidRPr="009B335B">
        <w:rPr>
          <w:rFonts w:cs="Verdana-Bold"/>
          <w:b/>
          <w:bCs/>
          <w:sz w:val="24"/>
          <w:szCs w:val="24"/>
        </w:rPr>
        <w:t xml:space="preserve"> for Hire</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The s</w:t>
      </w:r>
      <w:r w:rsidR="0016008D" w:rsidRPr="009B335B">
        <w:rPr>
          <w:rFonts w:cs="Verdana"/>
          <w:sz w:val="24"/>
          <w:szCs w:val="24"/>
        </w:rPr>
        <w:t xml:space="preserve">ubmission of a </w:t>
      </w:r>
      <w:r w:rsidR="00472DB3" w:rsidRPr="009B335B">
        <w:rPr>
          <w:rFonts w:cs="Verdana"/>
          <w:sz w:val="24"/>
          <w:szCs w:val="24"/>
        </w:rPr>
        <w:t>Booking</w:t>
      </w:r>
      <w:r w:rsidRPr="009B335B">
        <w:rPr>
          <w:rFonts w:cs="Verdana"/>
          <w:sz w:val="24"/>
          <w:szCs w:val="24"/>
        </w:rPr>
        <w:t xml:space="preserve"> Form to the Administrator must be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accompanied</w:t>
      </w:r>
      <w:proofErr w:type="gramEnd"/>
      <w:r w:rsidRPr="009B335B">
        <w:rPr>
          <w:rFonts w:cs="Verdana"/>
          <w:sz w:val="24"/>
          <w:szCs w:val="24"/>
        </w:rPr>
        <w:t xml:space="preserve"> by a cheque in the name of the Hirer, cash or confirmation</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of</w:t>
      </w:r>
      <w:proofErr w:type="gramEnd"/>
      <w:r w:rsidRPr="009B335B">
        <w:rPr>
          <w:rFonts w:cs="Verdana"/>
          <w:sz w:val="24"/>
          <w:szCs w:val="24"/>
        </w:rPr>
        <w:t xml:space="preserve"> BACS/or other electronic notification of cleared effects of transfer into</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PHMC’s bank account for at least 20% of the full hire fee, or as mutually</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lastRenderedPageBreak/>
        <w:t>agreed</w:t>
      </w:r>
      <w:proofErr w:type="gramEnd"/>
      <w:r w:rsidRPr="009B335B">
        <w:rPr>
          <w:rFonts w:cs="Verdana"/>
          <w:sz w:val="24"/>
          <w:szCs w:val="24"/>
        </w:rPr>
        <w:t>. The balance must be paid on or before the day of hire. Where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bookings</w:t>
      </w:r>
      <w:proofErr w:type="gramEnd"/>
      <w:r w:rsidRPr="009B335B">
        <w:rPr>
          <w:rFonts w:cs="Verdana"/>
          <w:sz w:val="24"/>
          <w:szCs w:val="24"/>
        </w:rPr>
        <w:t xml:space="preserve"> are made for regular hire, payment terms may be mutually</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agreed</w:t>
      </w:r>
      <w:proofErr w:type="gramEnd"/>
      <w:r w:rsidRPr="009B335B">
        <w:rPr>
          <w:rFonts w:cs="Verdana"/>
          <w:sz w:val="24"/>
          <w:szCs w:val="24"/>
        </w:rPr>
        <w:t xml:space="preserve"> but the standard terms will be 20% of the hire fee as a deposit at</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time of booking and the balance pro rata on or before each event.</w:t>
      </w:r>
    </w:p>
    <w:p w:rsidR="00BD7A52" w:rsidRPr="009B335B" w:rsidRDefault="0016008D" w:rsidP="00BD7A52">
      <w:pPr>
        <w:autoSpaceDE w:val="0"/>
        <w:autoSpaceDN w:val="0"/>
        <w:adjustRightInd w:val="0"/>
        <w:spacing w:after="0" w:line="240" w:lineRule="auto"/>
        <w:rPr>
          <w:rFonts w:cs="Verdana-Bold"/>
          <w:b/>
          <w:bCs/>
          <w:sz w:val="24"/>
          <w:szCs w:val="24"/>
        </w:rPr>
      </w:pPr>
      <w:r w:rsidRPr="009B335B">
        <w:rPr>
          <w:rFonts w:cs="Verdana"/>
          <w:b/>
          <w:sz w:val="24"/>
          <w:szCs w:val="24"/>
        </w:rPr>
        <w:t>v</w:t>
      </w:r>
      <w:r w:rsidR="00BD7A52" w:rsidRPr="009B335B">
        <w:rPr>
          <w:rFonts w:cs="Verdana"/>
          <w:b/>
          <w:sz w:val="24"/>
          <w:szCs w:val="24"/>
        </w:rPr>
        <w:t>ii</w:t>
      </w:r>
      <w:r w:rsidRPr="009B335B">
        <w:rPr>
          <w:rFonts w:cs="Verdana"/>
          <w:b/>
          <w:sz w:val="24"/>
          <w:szCs w:val="24"/>
        </w:rPr>
        <w:t>)</w:t>
      </w:r>
      <w:r w:rsidR="00BD7A52" w:rsidRPr="009B335B">
        <w:rPr>
          <w:rFonts w:cs="Verdana"/>
          <w:sz w:val="24"/>
          <w:szCs w:val="24"/>
        </w:rPr>
        <w:t xml:space="preserve"> </w:t>
      </w:r>
      <w:r w:rsidR="00BD7A52" w:rsidRPr="009B335B">
        <w:rPr>
          <w:rFonts w:cs="Verdana-Bold"/>
          <w:b/>
          <w:bCs/>
          <w:sz w:val="24"/>
          <w:szCs w:val="24"/>
        </w:rPr>
        <w:t>Regular Hire</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Regular hirers will be subject to a 2 month probationary period, following</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which</w:t>
      </w:r>
      <w:proofErr w:type="gramEnd"/>
      <w:r w:rsidRPr="009B335B">
        <w:rPr>
          <w:rFonts w:cs="Verdana"/>
          <w:sz w:val="24"/>
          <w:szCs w:val="24"/>
        </w:rPr>
        <w:t xml:space="preserve"> PHMC may at its discretion decide to renew or cancel the Hiring</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Agreement.</w:t>
      </w:r>
      <w:proofErr w:type="gramEnd"/>
      <w:r w:rsidRPr="009B335B">
        <w:rPr>
          <w:rFonts w:cs="Verdana"/>
          <w:sz w:val="24"/>
          <w:szCs w:val="24"/>
        </w:rPr>
        <w:t xml:space="preserve"> During any regular hire period the premises may, subject to</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six</w:t>
      </w:r>
      <w:proofErr w:type="gramEnd"/>
      <w:r w:rsidRPr="009B335B">
        <w:rPr>
          <w:rFonts w:cs="Verdana"/>
          <w:sz w:val="24"/>
          <w:szCs w:val="24"/>
        </w:rPr>
        <w:t xml:space="preserve"> weeks’ notice to the Hirer, suspend the hire on an occasional basis in</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order</w:t>
      </w:r>
      <w:proofErr w:type="gramEnd"/>
      <w:r w:rsidRPr="009B335B">
        <w:rPr>
          <w:rFonts w:cs="Verdana"/>
          <w:sz w:val="24"/>
          <w:szCs w:val="24"/>
        </w:rPr>
        <w:t xml:space="preserve"> to allow other organisations, who might otherwise be prohibited</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from</w:t>
      </w:r>
      <w:proofErr w:type="gramEnd"/>
      <w:r w:rsidRPr="009B335B">
        <w:rPr>
          <w:rFonts w:cs="Verdana"/>
          <w:sz w:val="24"/>
          <w:szCs w:val="24"/>
        </w:rPr>
        <w:t xml:space="preserve"> using the premises, to hire the same for a specific event. In any of</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circumstances described above, PHMC undertakes to refund to the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regular</w:t>
      </w:r>
      <w:proofErr w:type="gramEnd"/>
      <w:r w:rsidRPr="009B335B">
        <w:rPr>
          <w:rFonts w:cs="Verdana"/>
          <w:sz w:val="24"/>
          <w:szCs w:val="24"/>
        </w:rPr>
        <w:t xml:space="preserve"> hirer any hire fees relating to the cancelled period(s) of hire, but</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no</w:t>
      </w:r>
      <w:proofErr w:type="gramEnd"/>
      <w:r w:rsidRPr="009B335B">
        <w:rPr>
          <w:rFonts w:cs="Verdana"/>
          <w:sz w:val="24"/>
          <w:szCs w:val="24"/>
        </w:rPr>
        <w:t xml:space="preserve"> further monies will be paid for any actual or presumed loss of profit or</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for</w:t>
      </w:r>
      <w:proofErr w:type="gramEnd"/>
      <w:r w:rsidRPr="009B335B">
        <w:rPr>
          <w:rFonts w:cs="Verdana"/>
          <w:sz w:val="24"/>
          <w:szCs w:val="24"/>
        </w:rPr>
        <w:t xml:space="preserve"> any other cause.</w:t>
      </w:r>
    </w:p>
    <w:p w:rsidR="00BD7A52" w:rsidRPr="009B335B" w:rsidRDefault="00BD7A52" w:rsidP="00BD7A52">
      <w:pPr>
        <w:autoSpaceDE w:val="0"/>
        <w:autoSpaceDN w:val="0"/>
        <w:adjustRightInd w:val="0"/>
        <w:spacing w:after="0" w:line="240" w:lineRule="auto"/>
        <w:rPr>
          <w:rFonts w:cs="Verdana-Bold"/>
          <w:b/>
          <w:bCs/>
          <w:sz w:val="24"/>
          <w:szCs w:val="24"/>
        </w:rPr>
      </w:pPr>
      <w:r w:rsidRPr="009B335B">
        <w:rPr>
          <w:rFonts w:cs="Verdana"/>
          <w:b/>
          <w:sz w:val="24"/>
          <w:szCs w:val="24"/>
        </w:rPr>
        <w:t>viii</w:t>
      </w:r>
      <w:r w:rsidR="0016008D" w:rsidRPr="009B335B">
        <w:rPr>
          <w:rFonts w:cs="Verdana"/>
          <w:b/>
          <w:sz w:val="24"/>
          <w:szCs w:val="24"/>
        </w:rPr>
        <w:t>)</w:t>
      </w:r>
      <w:r w:rsidRPr="009B335B">
        <w:rPr>
          <w:rFonts w:cs="Verdana"/>
          <w:sz w:val="24"/>
          <w:szCs w:val="24"/>
        </w:rPr>
        <w:t xml:space="preserve"> </w:t>
      </w:r>
      <w:r w:rsidRPr="009B335B">
        <w:rPr>
          <w:rFonts w:cs="Verdana-Bold"/>
          <w:b/>
          <w:bCs/>
          <w:sz w:val="24"/>
          <w:szCs w:val="24"/>
        </w:rPr>
        <w:t>Cancellation</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In the event of a one off hire being cancelled, the deposit will be repaid in</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full</w:t>
      </w:r>
      <w:proofErr w:type="gramEnd"/>
      <w:r w:rsidRPr="009B335B">
        <w:rPr>
          <w:rFonts w:cs="Verdana"/>
          <w:sz w:val="24"/>
          <w:szCs w:val="24"/>
        </w:rPr>
        <w:t xml:space="preserve"> subject to a full 6 weeks’ notice being given. No refund will be given if</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less</w:t>
      </w:r>
      <w:proofErr w:type="gramEnd"/>
      <w:r w:rsidRPr="009B335B">
        <w:rPr>
          <w:rFonts w:cs="Verdana"/>
          <w:sz w:val="24"/>
          <w:szCs w:val="24"/>
        </w:rPr>
        <w:t xml:space="preserve"> than 6 weeks’ notice is given. In the event that a regular hirer</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cancels</w:t>
      </w:r>
      <w:proofErr w:type="gramEnd"/>
      <w:r w:rsidRPr="009B335B">
        <w:rPr>
          <w:rFonts w:cs="Verdana"/>
          <w:sz w:val="24"/>
          <w:szCs w:val="24"/>
        </w:rPr>
        <w:t>, a full refund of monies paid in advance will be made subject to 6</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weeks</w:t>
      </w:r>
      <w:proofErr w:type="gramEnd"/>
      <w:r w:rsidRPr="009B335B">
        <w:rPr>
          <w:rFonts w:cs="Verdana"/>
          <w:sz w:val="24"/>
          <w:szCs w:val="24"/>
        </w:rPr>
        <w:t>’ notice being given. If less than 6 weeks’ notice is given then the</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PHMC reserves the right to charge for events that would have taken place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in</w:t>
      </w:r>
      <w:proofErr w:type="gramEnd"/>
      <w:r w:rsidRPr="009B335B">
        <w:rPr>
          <w:rFonts w:cs="Verdana"/>
          <w:sz w:val="24"/>
          <w:szCs w:val="24"/>
        </w:rPr>
        <w:t xml:space="preserve"> the period between when the notice was actually given and the 6 weeks</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specified</w:t>
      </w:r>
      <w:proofErr w:type="gramEnd"/>
      <w:r w:rsidRPr="009B335B">
        <w:rPr>
          <w:rFonts w:cs="Verdana"/>
          <w:sz w:val="24"/>
          <w:szCs w:val="24"/>
        </w:rPr>
        <w:t>.</w:t>
      </w:r>
    </w:p>
    <w:p w:rsidR="00BD7A52" w:rsidRPr="009B335B" w:rsidRDefault="00BD7A52" w:rsidP="00BD7A52">
      <w:pPr>
        <w:autoSpaceDE w:val="0"/>
        <w:autoSpaceDN w:val="0"/>
        <w:adjustRightInd w:val="0"/>
        <w:spacing w:after="0" w:line="240" w:lineRule="auto"/>
        <w:rPr>
          <w:rFonts w:cs="Verdana-Bold"/>
          <w:b/>
          <w:bCs/>
          <w:sz w:val="24"/>
          <w:szCs w:val="24"/>
        </w:rPr>
      </w:pPr>
      <w:r w:rsidRPr="009B335B">
        <w:rPr>
          <w:rFonts w:cs="Verdana"/>
          <w:b/>
          <w:sz w:val="24"/>
          <w:szCs w:val="24"/>
        </w:rPr>
        <w:t>Ix</w:t>
      </w:r>
      <w:r w:rsidR="0016008D" w:rsidRPr="009B335B">
        <w:rPr>
          <w:rFonts w:cs="Verdana"/>
          <w:sz w:val="24"/>
          <w:szCs w:val="24"/>
        </w:rPr>
        <w:t>)</w:t>
      </w:r>
      <w:r w:rsidRPr="009B335B">
        <w:rPr>
          <w:rFonts w:cs="Verdana"/>
          <w:sz w:val="24"/>
          <w:szCs w:val="24"/>
        </w:rPr>
        <w:t xml:space="preserve"> </w:t>
      </w:r>
      <w:r w:rsidRPr="009B335B">
        <w:rPr>
          <w:rFonts w:cs="Verdana-Bold"/>
          <w:b/>
          <w:bCs/>
          <w:sz w:val="24"/>
          <w:szCs w:val="24"/>
        </w:rPr>
        <w:t>Hire Period</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The hiring period shall be between the times specified in the Confirmation</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of</w:t>
      </w:r>
      <w:proofErr w:type="gramEnd"/>
      <w:r w:rsidRPr="009B335B">
        <w:rPr>
          <w:rFonts w:cs="Verdana"/>
          <w:sz w:val="24"/>
          <w:szCs w:val="24"/>
        </w:rPr>
        <w:t xml:space="preserve"> Booking document. The Hirer should include time needed for</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preparation</w:t>
      </w:r>
      <w:proofErr w:type="gramEnd"/>
      <w:r w:rsidRPr="009B335B">
        <w:rPr>
          <w:rFonts w:cs="Verdana"/>
          <w:sz w:val="24"/>
          <w:szCs w:val="24"/>
        </w:rPr>
        <w:t xml:space="preserve"> and clearing up in establishing the total period of hire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required</w:t>
      </w:r>
      <w:proofErr w:type="gramEnd"/>
      <w:r w:rsidRPr="009B335B">
        <w:rPr>
          <w:rFonts w:cs="Verdana"/>
          <w:sz w:val="24"/>
          <w:szCs w:val="24"/>
        </w:rPr>
        <w:t>. A minimum period of 15 minutes is suggested. The hirer is</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responsible</w:t>
      </w:r>
      <w:proofErr w:type="gramEnd"/>
      <w:r w:rsidRPr="009B335B">
        <w:rPr>
          <w:rFonts w:cs="Verdana"/>
          <w:sz w:val="24"/>
          <w:szCs w:val="24"/>
        </w:rPr>
        <w:t xml:space="preserve"> for making sure that the premises are not left unattended</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and/or</w:t>
      </w:r>
      <w:proofErr w:type="gramEnd"/>
      <w:r w:rsidRPr="009B335B">
        <w:rPr>
          <w:rFonts w:cs="Verdana"/>
          <w:sz w:val="24"/>
          <w:szCs w:val="24"/>
        </w:rPr>
        <w:t xml:space="preserve"> unsecured at any time during, or at the end of the hire period.</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Hirers will not be allowed access to the premises before the hire start</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unless</w:t>
      </w:r>
      <w:proofErr w:type="gramEnd"/>
      <w:r w:rsidRPr="009B335B">
        <w:rPr>
          <w:rFonts w:cs="Verdana"/>
          <w:sz w:val="24"/>
          <w:szCs w:val="24"/>
        </w:rPr>
        <w:t xml:space="preserve"> with the approval of the Administrator. Adequate time should be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allowed</w:t>
      </w:r>
      <w:proofErr w:type="gramEnd"/>
      <w:r w:rsidRPr="009B335B">
        <w:rPr>
          <w:rFonts w:cs="Verdana"/>
          <w:sz w:val="24"/>
          <w:szCs w:val="24"/>
        </w:rPr>
        <w:t xml:space="preserve"> at the end of events to ensure that the premises are vacated at or</w:t>
      </w:r>
      <w:r w:rsidR="00E65F66" w:rsidRPr="009B335B">
        <w:rPr>
          <w:rFonts w:cs="Verdana"/>
          <w:sz w:val="24"/>
          <w:szCs w:val="24"/>
        </w:rPr>
        <w:t xml:space="preserve"> </w:t>
      </w:r>
      <w:r w:rsidRPr="009B335B">
        <w:rPr>
          <w:rFonts w:cs="Verdana"/>
          <w:sz w:val="24"/>
          <w:szCs w:val="24"/>
        </w:rPr>
        <w:t>before the end of the hire period, so as not to interfere with the needs of</w:t>
      </w:r>
      <w:r w:rsidR="00E65F66" w:rsidRPr="009B335B">
        <w:rPr>
          <w:rFonts w:cs="Verdana"/>
          <w:sz w:val="24"/>
          <w:szCs w:val="24"/>
        </w:rPr>
        <w:t xml:space="preserve"> </w:t>
      </w:r>
      <w:r w:rsidRPr="009B335B">
        <w:rPr>
          <w:rFonts w:cs="Verdana"/>
          <w:sz w:val="24"/>
          <w:szCs w:val="24"/>
        </w:rPr>
        <w:t>other users and to observe the Public Entertainment Licence Conditions</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for</w:t>
      </w:r>
      <w:proofErr w:type="gramEnd"/>
      <w:r w:rsidRPr="009B335B">
        <w:rPr>
          <w:rFonts w:cs="Verdana"/>
          <w:sz w:val="24"/>
          <w:szCs w:val="24"/>
        </w:rPr>
        <w:t xml:space="preserve"> hours of use. Any additional time outside the specified period required</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for</w:t>
      </w:r>
      <w:proofErr w:type="gramEnd"/>
      <w:r w:rsidRPr="009B335B">
        <w:rPr>
          <w:rFonts w:cs="Verdana"/>
          <w:sz w:val="24"/>
          <w:szCs w:val="24"/>
        </w:rPr>
        <w:t xml:space="preserve"> preparation and/or clearing up shall only be permitted with the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confirmation</w:t>
      </w:r>
      <w:proofErr w:type="gramEnd"/>
      <w:r w:rsidRPr="009B335B">
        <w:rPr>
          <w:rFonts w:cs="Verdana"/>
          <w:sz w:val="24"/>
          <w:szCs w:val="24"/>
        </w:rPr>
        <w:t xml:space="preserve"> of the Administrator</w:t>
      </w:r>
    </w:p>
    <w:p w:rsidR="0011322D" w:rsidRPr="009B335B" w:rsidRDefault="0011322D" w:rsidP="00BD7A52">
      <w:pPr>
        <w:autoSpaceDE w:val="0"/>
        <w:autoSpaceDN w:val="0"/>
        <w:adjustRightInd w:val="0"/>
        <w:spacing w:after="0" w:line="240" w:lineRule="auto"/>
        <w:rPr>
          <w:rFonts w:cs="Verdana-Bold"/>
          <w:b/>
          <w:bCs/>
          <w:sz w:val="24"/>
          <w:szCs w:val="24"/>
        </w:rPr>
      </w:pP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Bold"/>
          <w:b/>
          <w:bCs/>
          <w:sz w:val="24"/>
          <w:szCs w:val="24"/>
        </w:rPr>
        <w:t>2. Age</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The Hirer, not being a person under 18 years of age, hereby accepts</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responsibility</w:t>
      </w:r>
      <w:proofErr w:type="gramEnd"/>
      <w:r w:rsidRPr="009B335B">
        <w:rPr>
          <w:rFonts w:cs="Verdana"/>
          <w:sz w:val="24"/>
          <w:szCs w:val="24"/>
        </w:rPr>
        <w:t xml:space="preserve"> for being in charge of and on the premises at all times</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when</w:t>
      </w:r>
      <w:proofErr w:type="gramEnd"/>
      <w:r w:rsidRPr="009B335B">
        <w:rPr>
          <w:rFonts w:cs="Verdana"/>
          <w:sz w:val="24"/>
          <w:szCs w:val="24"/>
        </w:rPr>
        <w:t xml:space="preserve"> the public are present and for ensuring that all conditions, under</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this</w:t>
      </w:r>
      <w:proofErr w:type="gramEnd"/>
      <w:r w:rsidRPr="009B335B">
        <w:rPr>
          <w:rFonts w:cs="Verdana"/>
          <w:sz w:val="24"/>
          <w:szCs w:val="24"/>
        </w:rPr>
        <w:t xml:space="preserve"> Agreement, relating to management and supervision of the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premises</w:t>
      </w:r>
      <w:proofErr w:type="gramEnd"/>
      <w:r w:rsidRPr="009B335B">
        <w:rPr>
          <w:rFonts w:cs="Verdana"/>
          <w:sz w:val="24"/>
          <w:szCs w:val="24"/>
        </w:rPr>
        <w:t xml:space="preserve"> are met.</w:t>
      </w:r>
    </w:p>
    <w:p w:rsidR="0011322D" w:rsidRPr="009B335B" w:rsidRDefault="0011322D" w:rsidP="00BD7A52">
      <w:pPr>
        <w:autoSpaceDE w:val="0"/>
        <w:autoSpaceDN w:val="0"/>
        <w:adjustRightInd w:val="0"/>
        <w:spacing w:after="0" w:line="240" w:lineRule="auto"/>
        <w:rPr>
          <w:rFonts w:cs="Verdana-Bold"/>
          <w:b/>
          <w:bCs/>
          <w:sz w:val="24"/>
          <w:szCs w:val="24"/>
        </w:rPr>
      </w:pPr>
    </w:p>
    <w:p w:rsidR="00BD7A52" w:rsidRPr="009B335B" w:rsidRDefault="00BD7A52" w:rsidP="00BD7A52">
      <w:pPr>
        <w:autoSpaceDE w:val="0"/>
        <w:autoSpaceDN w:val="0"/>
        <w:adjustRightInd w:val="0"/>
        <w:spacing w:after="0" w:line="240" w:lineRule="auto"/>
        <w:rPr>
          <w:rFonts w:cs="Verdana-Bold"/>
          <w:b/>
          <w:bCs/>
          <w:sz w:val="24"/>
          <w:szCs w:val="24"/>
        </w:rPr>
      </w:pPr>
      <w:r w:rsidRPr="009B335B">
        <w:rPr>
          <w:rFonts w:cs="Verdana-Bold"/>
          <w:b/>
          <w:bCs/>
          <w:sz w:val="24"/>
          <w:szCs w:val="24"/>
        </w:rPr>
        <w:lastRenderedPageBreak/>
        <w:t>3. Supervision</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The Hirer shall, during the period of the hiring, be responsible for:</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supervision</w:t>
      </w:r>
      <w:proofErr w:type="gramEnd"/>
      <w:r w:rsidRPr="009B335B">
        <w:rPr>
          <w:rFonts w:cs="Verdana"/>
          <w:sz w:val="24"/>
          <w:szCs w:val="24"/>
        </w:rPr>
        <w:t xml:space="preserve"> of the premises, the fabric and the contents; their care,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safety</w:t>
      </w:r>
      <w:proofErr w:type="gramEnd"/>
      <w:r w:rsidRPr="009B335B">
        <w:rPr>
          <w:rFonts w:cs="Verdana"/>
          <w:sz w:val="24"/>
          <w:szCs w:val="24"/>
        </w:rPr>
        <w:t xml:space="preserve"> from damage however slight or change of any sort; and the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behaviour</w:t>
      </w:r>
      <w:proofErr w:type="gramEnd"/>
      <w:r w:rsidRPr="009B335B">
        <w:rPr>
          <w:rFonts w:cs="Verdana"/>
          <w:sz w:val="24"/>
          <w:szCs w:val="24"/>
        </w:rPr>
        <w:t xml:space="preserve"> of all persons using the premises whatever their capacity,</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including</w:t>
      </w:r>
      <w:proofErr w:type="gramEnd"/>
      <w:r w:rsidRPr="009B335B">
        <w:rPr>
          <w:rFonts w:cs="Verdana"/>
          <w:sz w:val="24"/>
          <w:szCs w:val="24"/>
        </w:rPr>
        <w:t xml:space="preserve"> proper supervision of car parking arrangements so as to avoid</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obstruction</w:t>
      </w:r>
      <w:proofErr w:type="gramEnd"/>
      <w:r w:rsidRPr="009B335B">
        <w:rPr>
          <w:rFonts w:cs="Verdana"/>
          <w:sz w:val="24"/>
          <w:szCs w:val="24"/>
        </w:rPr>
        <w:t xml:space="preserve"> of the highway. As directed by the Administrator, the Hirer</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shall</w:t>
      </w:r>
      <w:proofErr w:type="gramEnd"/>
      <w:r w:rsidRPr="009B335B">
        <w:rPr>
          <w:rFonts w:cs="Verdana"/>
          <w:sz w:val="24"/>
          <w:szCs w:val="24"/>
        </w:rPr>
        <w:t xml:space="preserve"> make good or pay for all damage (including accidental damage) to</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premises or to the fixtures, fittings or contents and for loss of</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contents</w:t>
      </w:r>
      <w:proofErr w:type="gramEnd"/>
      <w:r w:rsidRPr="009B335B">
        <w:rPr>
          <w:rFonts w:cs="Verdana"/>
          <w:sz w:val="24"/>
          <w:szCs w:val="24"/>
        </w:rPr>
        <w:t>.</w:t>
      </w:r>
    </w:p>
    <w:p w:rsidR="0011322D" w:rsidRPr="009B335B" w:rsidRDefault="0011322D" w:rsidP="00BD7A52">
      <w:pPr>
        <w:autoSpaceDE w:val="0"/>
        <w:autoSpaceDN w:val="0"/>
        <w:adjustRightInd w:val="0"/>
        <w:spacing w:after="0" w:line="240" w:lineRule="auto"/>
        <w:rPr>
          <w:rFonts w:cs="Verdana-Bold"/>
          <w:b/>
          <w:bCs/>
          <w:sz w:val="24"/>
          <w:szCs w:val="24"/>
        </w:rPr>
      </w:pPr>
    </w:p>
    <w:p w:rsidR="00BD7A52" w:rsidRPr="009B335B" w:rsidRDefault="00BD7A52" w:rsidP="00BD7A52">
      <w:pPr>
        <w:autoSpaceDE w:val="0"/>
        <w:autoSpaceDN w:val="0"/>
        <w:adjustRightInd w:val="0"/>
        <w:spacing w:after="0" w:line="240" w:lineRule="auto"/>
        <w:rPr>
          <w:rFonts w:cs="Verdana-Bold"/>
          <w:b/>
          <w:bCs/>
          <w:sz w:val="24"/>
          <w:szCs w:val="24"/>
        </w:rPr>
      </w:pPr>
      <w:r w:rsidRPr="009B335B">
        <w:rPr>
          <w:rFonts w:cs="Verdana-Bold"/>
          <w:b/>
          <w:bCs/>
          <w:sz w:val="24"/>
          <w:szCs w:val="24"/>
        </w:rPr>
        <w:t>4. Use of premises</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The Hirer shall not use the premises (including the car park if any) for</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any</w:t>
      </w:r>
      <w:proofErr w:type="gramEnd"/>
      <w:r w:rsidRPr="009B335B">
        <w:rPr>
          <w:rFonts w:cs="Verdana"/>
          <w:sz w:val="24"/>
          <w:szCs w:val="24"/>
        </w:rPr>
        <w:t xml:space="preserve"> purpose other than that described in the Hiring Agreement and shall</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not</w:t>
      </w:r>
      <w:proofErr w:type="gramEnd"/>
      <w:r w:rsidRPr="009B335B">
        <w:rPr>
          <w:rFonts w:cs="Verdana"/>
          <w:sz w:val="24"/>
          <w:szCs w:val="24"/>
        </w:rPr>
        <w:t xml:space="preserve"> sub-hire or use the premises or allow the premises to be used for</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any</w:t>
      </w:r>
      <w:proofErr w:type="gramEnd"/>
      <w:r w:rsidRPr="009B335B">
        <w:rPr>
          <w:rFonts w:cs="Verdana"/>
          <w:sz w:val="24"/>
          <w:szCs w:val="24"/>
        </w:rPr>
        <w:t xml:space="preserve"> unlawful or unsuitable purpose or in any unlawful way nor do</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anything</w:t>
      </w:r>
      <w:proofErr w:type="gramEnd"/>
      <w:r w:rsidRPr="009B335B">
        <w:rPr>
          <w:rFonts w:cs="Verdana"/>
          <w:sz w:val="24"/>
          <w:szCs w:val="24"/>
        </w:rPr>
        <w:t xml:space="preserve"> or bring onto the premises anything which may endanger the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same</w:t>
      </w:r>
      <w:proofErr w:type="gramEnd"/>
      <w:r w:rsidRPr="009B335B">
        <w:rPr>
          <w:rFonts w:cs="Verdana"/>
          <w:sz w:val="24"/>
          <w:szCs w:val="24"/>
        </w:rPr>
        <w:t xml:space="preserve"> or render invalid any insurance policies in respect thereof nor allow</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consumption of alcohol thereon without written permission.</w:t>
      </w:r>
    </w:p>
    <w:p w:rsidR="0011322D" w:rsidRPr="009B335B" w:rsidRDefault="0011322D" w:rsidP="00BD7A52">
      <w:pPr>
        <w:autoSpaceDE w:val="0"/>
        <w:autoSpaceDN w:val="0"/>
        <w:adjustRightInd w:val="0"/>
        <w:spacing w:after="0" w:line="240" w:lineRule="auto"/>
        <w:rPr>
          <w:rFonts w:cs="Verdana-Bold"/>
          <w:b/>
          <w:bCs/>
          <w:sz w:val="24"/>
          <w:szCs w:val="24"/>
        </w:rPr>
      </w:pPr>
    </w:p>
    <w:p w:rsidR="00BD7A52" w:rsidRPr="009B335B" w:rsidRDefault="00BD7A52" w:rsidP="00BD7A52">
      <w:pPr>
        <w:autoSpaceDE w:val="0"/>
        <w:autoSpaceDN w:val="0"/>
        <w:adjustRightInd w:val="0"/>
        <w:spacing w:after="0" w:line="240" w:lineRule="auto"/>
        <w:rPr>
          <w:rFonts w:cs="Verdana-Bold"/>
          <w:b/>
          <w:bCs/>
          <w:sz w:val="24"/>
          <w:szCs w:val="24"/>
        </w:rPr>
      </w:pPr>
      <w:r w:rsidRPr="009B335B">
        <w:rPr>
          <w:rFonts w:cs="Verdana-Bold"/>
          <w:b/>
          <w:bCs/>
          <w:sz w:val="24"/>
          <w:szCs w:val="24"/>
        </w:rPr>
        <w:t>5. Insurance and indemnity</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(a) The Hirer shall be liable for:</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w:t>
      </w:r>
      <w:proofErr w:type="spellStart"/>
      <w:r w:rsidRPr="009B335B">
        <w:rPr>
          <w:rFonts w:cs="Verdana"/>
          <w:sz w:val="24"/>
          <w:szCs w:val="24"/>
        </w:rPr>
        <w:t>i</w:t>
      </w:r>
      <w:proofErr w:type="spellEnd"/>
      <w:r w:rsidRPr="009B335B">
        <w:rPr>
          <w:rFonts w:cs="Verdana"/>
          <w:sz w:val="24"/>
          <w:szCs w:val="24"/>
        </w:rPr>
        <w:t xml:space="preserve">) </w:t>
      </w:r>
      <w:proofErr w:type="gramStart"/>
      <w:r w:rsidRPr="009B335B">
        <w:rPr>
          <w:rFonts w:cs="Verdana"/>
          <w:sz w:val="24"/>
          <w:szCs w:val="24"/>
        </w:rPr>
        <w:t>the</w:t>
      </w:r>
      <w:proofErr w:type="gramEnd"/>
      <w:r w:rsidRPr="009B335B">
        <w:rPr>
          <w:rFonts w:cs="Verdana"/>
          <w:sz w:val="24"/>
          <w:szCs w:val="24"/>
        </w:rPr>
        <w:t xml:space="preserve"> cost of repair of any damage (including accidental and malicious</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damage</w:t>
      </w:r>
      <w:proofErr w:type="gramEnd"/>
      <w:r w:rsidRPr="009B335B">
        <w:rPr>
          <w:rFonts w:cs="Verdana"/>
          <w:sz w:val="24"/>
          <w:szCs w:val="24"/>
        </w:rPr>
        <w:t>) done to any part of the premises including the curtilage thereof</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or</w:t>
      </w:r>
      <w:proofErr w:type="gramEnd"/>
      <w:r w:rsidRPr="009B335B">
        <w:rPr>
          <w:rFonts w:cs="Verdana"/>
          <w:sz w:val="24"/>
          <w:szCs w:val="24"/>
        </w:rPr>
        <w:t xml:space="preserve"> the contents of the premises.</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 xml:space="preserve">(ii) </w:t>
      </w:r>
      <w:proofErr w:type="gramStart"/>
      <w:r w:rsidRPr="009B335B">
        <w:rPr>
          <w:rFonts w:cs="Verdana"/>
          <w:sz w:val="24"/>
          <w:szCs w:val="24"/>
        </w:rPr>
        <w:t>all</w:t>
      </w:r>
      <w:proofErr w:type="gramEnd"/>
      <w:r w:rsidRPr="009B335B">
        <w:rPr>
          <w:rFonts w:cs="Verdana"/>
          <w:sz w:val="24"/>
          <w:szCs w:val="24"/>
        </w:rPr>
        <w:t xml:space="preserve"> claims, losses, damages and costs made against or incurred by</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PHMC their employees, volunteers, agents or invitees in respect of</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damage</w:t>
      </w:r>
      <w:proofErr w:type="gramEnd"/>
      <w:r w:rsidRPr="009B335B">
        <w:rPr>
          <w:rFonts w:cs="Verdana"/>
          <w:sz w:val="24"/>
          <w:szCs w:val="24"/>
        </w:rPr>
        <w:t xml:space="preserve"> or loss of property or injury to persons arising as a result of the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use</w:t>
      </w:r>
      <w:proofErr w:type="gramEnd"/>
      <w:r w:rsidRPr="009B335B">
        <w:rPr>
          <w:rFonts w:cs="Verdana"/>
          <w:sz w:val="24"/>
          <w:szCs w:val="24"/>
        </w:rPr>
        <w:t xml:space="preserve"> of the premises (including the storage of equipment) by the Hirer,</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and</w:t>
      </w:r>
      <w:proofErr w:type="gramEnd"/>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 xml:space="preserve">(iii) </w:t>
      </w:r>
      <w:proofErr w:type="gramStart"/>
      <w:r w:rsidRPr="009B335B">
        <w:rPr>
          <w:rFonts w:cs="Verdana"/>
          <w:sz w:val="24"/>
          <w:szCs w:val="24"/>
        </w:rPr>
        <w:t>all</w:t>
      </w:r>
      <w:proofErr w:type="gramEnd"/>
      <w:r w:rsidRPr="009B335B">
        <w:rPr>
          <w:rFonts w:cs="Verdana"/>
          <w:sz w:val="24"/>
          <w:szCs w:val="24"/>
        </w:rPr>
        <w:t xml:space="preserve"> claims, losses, damages and costs made against or incurred by</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PHMC their employees, volunteers, agents or invitees as a result of</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any</w:t>
      </w:r>
      <w:proofErr w:type="gramEnd"/>
      <w:r w:rsidRPr="009B335B">
        <w:rPr>
          <w:rFonts w:cs="Verdana"/>
          <w:sz w:val="24"/>
          <w:szCs w:val="24"/>
        </w:rPr>
        <w:t xml:space="preserve"> nuisance caused to a third party as a result of the use of the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premises</w:t>
      </w:r>
      <w:proofErr w:type="gramEnd"/>
      <w:r w:rsidRPr="009B335B">
        <w:rPr>
          <w:rFonts w:cs="Verdana"/>
          <w:sz w:val="24"/>
          <w:szCs w:val="24"/>
        </w:rPr>
        <w:t xml:space="preserve"> by the Hirer, and</w:t>
      </w:r>
      <w:r w:rsidR="00841BBA" w:rsidRPr="009B335B">
        <w:rPr>
          <w:rFonts w:cs="Verdana"/>
          <w:sz w:val="24"/>
          <w:szCs w:val="24"/>
        </w:rPr>
        <w:t xml:space="preserve"> </w:t>
      </w:r>
      <w:r w:rsidRPr="009B335B">
        <w:rPr>
          <w:rFonts w:cs="Verdana"/>
          <w:sz w:val="24"/>
          <w:szCs w:val="24"/>
        </w:rPr>
        <w:t>subject to sub-clause (b), the Hirer shall indemnify and keep</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indemnified</w:t>
      </w:r>
      <w:proofErr w:type="gramEnd"/>
      <w:r w:rsidRPr="009B335B">
        <w:rPr>
          <w:rFonts w:cs="Verdana"/>
          <w:sz w:val="24"/>
          <w:szCs w:val="24"/>
        </w:rPr>
        <w:t xml:space="preserve"> accordingly each member of PHMC and the PHMC’s</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employees</w:t>
      </w:r>
      <w:proofErr w:type="gramEnd"/>
      <w:r w:rsidRPr="009B335B">
        <w:rPr>
          <w:rFonts w:cs="Verdana"/>
          <w:sz w:val="24"/>
          <w:szCs w:val="24"/>
        </w:rPr>
        <w:t>, volunteers, agents and invitees against such liabilities. PHMC</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shall</w:t>
      </w:r>
      <w:proofErr w:type="gramEnd"/>
      <w:r w:rsidRPr="009B335B">
        <w:rPr>
          <w:rFonts w:cs="Verdana"/>
          <w:sz w:val="24"/>
          <w:szCs w:val="24"/>
        </w:rPr>
        <w:t xml:space="preserve"> take out adequate insurance to insure the liabilities described in</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sub-clauses</w:t>
      </w:r>
      <w:proofErr w:type="gramEnd"/>
      <w:r w:rsidRPr="009B335B">
        <w:rPr>
          <w:rFonts w:cs="Verdana"/>
          <w:sz w:val="24"/>
          <w:szCs w:val="24"/>
        </w:rPr>
        <w:t xml:space="preserve"> (a)(</w:t>
      </w:r>
      <w:proofErr w:type="spellStart"/>
      <w:r w:rsidRPr="009B335B">
        <w:rPr>
          <w:rFonts w:cs="Verdana"/>
          <w:sz w:val="24"/>
          <w:szCs w:val="24"/>
        </w:rPr>
        <w:t>i</w:t>
      </w:r>
      <w:proofErr w:type="spellEnd"/>
      <w:r w:rsidRPr="009B335B">
        <w:rPr>
          <w:rFonts w:cs="Verdana"/>
          <w:sz w:val="24"/>
          <w:szCs w:val="24"/>
        </w:rPr>
        <w:t>) above and may, in its discretion and in the case of</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non-commercial</w:t>
      </w:r>
      <w:proofErr w:type="gramEnd"/>
      <w:r w:rsidRPr="009B335B">
        <w:rPr>
          <w:rFonts w:cs="Verdana"/>
          <w:sz w:val="24"/>
          <w:szCs w:val="24"/>
        </w:rPr>
        <w:t xml:space="preserve"> hirers, insure the liabilities described in sub-clauses (a)</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w:t>
      </w:r>
      <w:proofErr w:type="gramStart"/>
      <w:r w:rsidRPr="009B335B">
        <w:rPr>
          <w:rFonts w:cs="Verdana"/>
          <w:sz w:val="24"/>
          <w:szCs w:val="24"/>
        </w:rPr>
        <w:t>ii</w:t>
      </w:r>
      <w:proofErr w:type="gramEnd"/>
      <w:r w:rsidRPr="009B335B">
        <w:rPr>
          <w:rFonts w:cs="Verdana"/>
          <w:sz w:val="24"/>
          <w:szCs w:val="24"/>
        </w:rPr>
        <w:t>) and (iii) above. The PHMC shall claim on its insurance for any</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liability</w:t>
      </w:r>
      <w:proofErr w:type="gramEnd"/>
      <w:r w:rsidRPr="009B335B">
        <w:rPr>
          <w:rFonts w:cs="Verdana"/>
          <w:sz w:val="24"/>
          <w:szCs w:val="24"/>
        </w:rPr>
        <w:t xml:space="preserve"> of the Hirer hereunder but the Hirer shall indemnify and keep</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indemnified</w:t>
      </w:r>
      <w:proofErr w:type="gramEnd"/>
      <w:r w:rsidRPr="009B335B">
        <w:rPr>
          <w:rFonts w:cs="Verdana"/>
          <w:sz w:val="24"/>
          <w:szCs w:val="24"/>
        </w:rPr>
        <w:t xml:space="preserve"> PHMC and each member of the PHMC and the PHMC’s</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employees</w:t>
      </w:r>
      <w:proofErr w:type="gramEnd"/>
      <w:r w:rsidRPr="009B335B">
        <w:rPr>
          <w:rFonts w:cs="Verdana"/>
          <w:sz w:val="24"/>
          <w:szCs w:val="24"/>
        </w:rPr>
        <w:t>, volunteers, agents and invitees against (a) any insurance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excess</w:t>
      </w:r>
      <w:proofErr w:type="gramEnd"/>
      <w:r w:rsidRPr="009B335B">
        <w:rPr>
          <w:rFonts w:cs="Verdana"/>
          <w:sz w:val="24"/>
          <w:szCs w:val="24"/>
        </w:rPr>
        <w:t xml:space="preserve"> incurred and (b) the difference between the amount of the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liability</w:t>
      </w:r>
      <w:proofErr w:type="gramEnd"/>
      <w:r w:rsidRPr="009B335B">
        <w:rPr>
          <w:rFonts w:cs="Verdana"/>
          <w:sz w:val="24"/>
          <w:szCs w:val="24"/>
        </w:rPr>
        <w:t xml:space="preserve"> and the monies received under the insurance policy.</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b) Where the PHMC does not insure the liabilities described in sub</w:t>
      </w:r>
      <w:r w:rsidR="00D10841" w:rsidRPr="009B335B">
        <w:rPr>
          <w:rFonts w:cs="Verdana"/>
          <w:sz w:val="24"/>
          <w:szCs w:val="24"/>
        </w:rPr>
        <w:t xml:space="preserve"> </w:t>
      </w:r>
      <w:r w:rsidRPr="009B335B">
        <w:rPr>
          <w:rFonts w:cs="Verdana"/>
          <w:sz w:val="24"/>
          <w:szCs w:val="24"/>
        </w:rPr>
        <w:t>clauses</w:t>
      </w:r>
    </w:p>
    <w:p w:rsidR="00BD7A52" w:rsidRPr="009B335B" w:rsidRDefault="00BD7A52" w:rsidP="00BD7A52">
      <w:pPr>
        <w:autoSpaceDE w:val="0"/>
        <w:autoSpaceDN w:val="0"/>
        <w:adjustRightInd w:val="0"/>
        <w:spacing w:after="0" w:line="240" w:lineRule="auto"/>
        <w:rPr>
          <w:rFonts w:cs="Verdana"/>
          <w:sz w:val="24"/>
          <w:szCs w:val="24"/>
        </w:rPr>
      </w:pPr>
      <w:r w:rsidRPr="009B335B">
        <w:rPr>
          <w:rFonts w:cs="Verdana"/>
          <w:sz w:val="24"/>
          <w:szCs w:val="24"/>
        </w:rPr>
        <w:t>(a)(</w:t>
      </w:r>
      <w:proofErr w:type="gramStart"/>
      <w:r w:rsidRPr="009B335B">
        <w:rPr>
          <w:rFonts w:cs="Verdana"/>
          <w:sz w:val="24"/>
          <w:szCs w:val="24"/>
        </w:rPr>
        <w:t>ii</w:t>
      </w:r>
      <w:proofErr w:type="gramEnd"/>
      <w:r w:rsidRPr="009B335B">
        <w:rPr>
          <w:rFonts w:cs="Verdana"/>
          <w:sz w:val="24"/>
          <w:szCs w:val="24"/>
        </w:rPr>
        <w:t>) and (iii) above, the Hirer shall take out adequate</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lastRenderedPageBreak/>
        <w:t>insurance</w:t>
      </w:r>
      <w:proofErr w:type="gramEnd"/>
      <w:r w:rsidRPr="009B335B">
        <w:rPr>
          <w:rFonts w:cs="Verdana"/>
          <w:sz w:val="24"/>
          <w:szCs w:val="24"/>
        </w:rPr>
        <w:t xml:space="preserve"> to insure such liability and on demand shall produce the policy</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and</w:t>
      </w:r>
      <w:proofErr w:type="gramEnd"/>
      <w:r w:rsidRPr="009B335B">
        <w:rPr>
          <w:rFonts w:cs="Verdana"/>
          <w:sz w:val="24"/>
          <w:szCs w:val="24"/>
        </w:rPr>
        <w:t xml:space="preserve"> current receipt or other evidence of cover to the PHMC. Failure to</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produce</w:t>
      </w:r>
      <w:proofErr w:type="gramEnd"/>
      <w:r w:rsidRPr="009B335B">
        <w:rPr>
          <w:rFonts w:cs="Verdana"/>
          <w:sz w:val="24"/>
          <w:szCs w:val="24"/>
        </w:rPr>
        <w:t xml:space="preserve"> such policy and evidence of cover will</w:t>
      </w:r>
      <w:r w:rsidR="0016008D" w:rsidRPr="009B335B">
        <w:rPr>
          <w:rFonts w:cs="Verdana"/>
          <w:sz w:val="24"/>
          <w:szCs w:val="24"/>
        </w:rPr>
        <w:t xml:space="preserve"> may</w:t>
      </w:r>
      <w:r w:rsidRPr="009B335B">
        <w:rPr>
          <w:rFonts w:cs="Verdana"/>
          <w:sz w:val="24"/>
          <w:szCs w:val="24"/>
        </w:rPr>
        <w:t xml:space="preserve"> render the hiring void and</w:t>
      </w:r>
    </w:p>
    <w:p w:rsidR="00BD7A52" w:rsidRPr="009B335B" w:rsidRDefault="00BD7A52" w:rsidP="00BD7A52">
      <w:pPr>
        <w:autoSpaceDE w:val="0"/>
        <w:autoSpaceDN w:val="0"/>
        <w:adjustRightInd w:val="0"/>
        <w:spacing w:after="0" w:line="240" w:lineRule="auto"/>
        <w:rPr>
          <w:rFonts w:cs="Verdana"/>
          <w:sz w:val="24"/>
          <w:szCs w:val="24"/>
        </w:rPr>
      </w:pPr>
      <w:proofErr w:type="gramStart"/>
      <w:r w:rsidRPr="009B335B">
        <w:rPr>
          <w:rFonts w:cs="Verdana"/>
          <w:sz w:val="24"/>
          <w:szCs w:val="24"/>
        </w:rPr>
        <w:t>enable</w:t>
      </w:r>
      <w:proofErr w:type="gramEnd"/>
      <w:r w:rsidRPr="009B335B">
        <w:rPr>
          <w:rFonts w:cs="Verdana"/>
          <w:sz w:val="24"/>
          <w:szCs w:val="24"/>
        </w:rPr>
        <w:t xml:space="preserve"> the Administrator to rehire the premises to another Hirer.</w:t>
      </w:r>
      <w:r w:rsidR="0016008D" w:rsidRPr="009B335B">
        <w:rPr>
          <w:rFonts w:cs="Verdana"/>
          <w:sz w:val="24"/>
          <w:szCs w:val="24"/>
        </w:rPr>
        <w:t xml:space="preserve"> In this event the Administrator</w:t>
      </w:r>
      <w:r w:rsidR="00251A23" w:rsidRPr="009B335B">
        <w:rPr>
          <w:rFonts w:cs="Verdana"/>
          <w:sz w:val="24"/>
          <w:szCs w:val="24"/>
        </w:rPr>
        <w:t xml:space="preserve"> (after requesting details of Insurance cover required) in the absence of such details may</w:t>
      </w:r>
      <w:r w:rsidR="0016008D" w:rsidRPr="009B335B">
        <w:rPr>
          <w:rFonts w:cs="Verdana"/>
          <w:sz w:val="24"/>
          <w:szCs w:val="24"/>
        </w:rPr>
        <w:t xml:space="preserve"> give the Hirer Notice that the Hirer must produce</w:t>
      </w:r>
      <w:r w:rsidR="00251A23" w:rsidRPr="009B335B">
        <w:rPr>
          <w:rFonts w:cs="Verdana"/>
          <w:sz w:val="24"/>
          <w:szCs w:val="24"/>
        </w:rPr>
        <w:t xml:space="preserve"> evidence of</w:t>
      </w:r>
      <w:r w:rsidR="0016008D" w:rsidRPr="009B335B">
        <w:rPr>
          <w:rFonts w:cs="Verdana"/>
          <w:sz w:val="24"/>
          <w:szCs w:val="24"/>
        </w:rPr>
        <w:t xml:space="preserve"> adequate insurance wit</w:t>
      </w:r>
      <w:r w:rsidR="00841BBA" w:rsidRPr="009B335B">
        <w:rPr>
          <w:rFonts w:cs="Verdana"/>
          <w:sz w:val="24"/>
          <w:szCs w:val="24"/>
        </w:rPr>
        <w:t>hin 24 hours</w:t>
      </w:r>
      <w:r w:rsidR="00251A23" w:rsidRPr="009B335B">
        <w:rPr>
          <w:rFonts w:cs="Verdana"/>
          <w:sz w:val="24"/>
          <w:szCs w:val="24"/>
        </w:rPr>
        <w:t>,</w:t>
      </w:r>
      <w:r w:rsidR="00841BBA" w:rsidRPr="009B335B">
        <w:rPr>
          <w:rFonts w:cs="Verdana"/>
          <w:sz w:val="24"/>
          <w:szCs w:val="24"/>
        </w:rPr>
        <w:t xml:space="preserve"> failing which the H</w:t>
      </w:r>
      <w:r w:rsidR="0016008D" w:rsidRPr="009B335B">
        <w:rPr>
          <w:rFonts w:cs="Verdana"/>
          <w:sz w:val="24"/>
          <w:szCs w:val="24"/>
        </w:rPr>
        <w:t>ire shall be void.</w:t>
      </w:r>
      <w:r w:rsidR="00841BBA" w:rsidRPr="009B335B">
        <w:rPr>
          <w:rFonts w:cs="Verdana"/>
          <w:sz w:val="24"/>
          <w:szCs w:val="24"/>
        </w:rPr>
        <w:t xml:space="preserve"> PHMC strongly recommend that all Hirers consider their obligations under the terms of this provision and take out adequate insurance commensurate with the risks associated with the Hire.</w:t>
      </w:r>
    </w:p>
    <w:p w:rsidR="0011322D" w:rsidRPr="009B335B" w:rsidRDefault="00BD7A52" w:rsidP="000C6C1F">
      <w:pPr>
        <w:autoSpaceDE w:val="0"/>
        <w:autoSpaceDN w:val="0"/>
        <w:adjustRightInd w:val="0"/>
        <w:spacing w:after="0" w:line="240" w:lineRule="auto"/>
        <w:rPr>
          <w:rFonts w:cs="Verdana-Bold"/>
          <w:b/>
          <w:bCs/>
          <w:sz w:val="24"/>
          <w:szCs w:val="24"/>
        </w:rPr>
      </w:pPr>
      <w:r w:rsidRPr="009B335B">
        <w:rPr>
          <w:rFonts w:cs="Verdana"/>
          <w:sz w:val="24"/>
          <w:szCs w:val="24"/>
        </w:rPr>
        <w:t xml:space="preserve">The PHMC is insured against any claims arising out of its </w:t>
      </w:r>
      <w:r w:rsidRPr="009B335B">
        <w:rPr>
          <w:rFonts w:cs="Verdana-Bold"/>
          <w:b/>
          <w:bCs/>
          <w:sz w:val="24"/>
          <w:szCs w:val="24"/>
        </w:rPr>
        <w:t>own</w:t>
      </w:r>
      <w:r w:rsidR="00841BBA" w:rsidRPr="009B335B">
        <w:rPr>
          <w:rFonts w:cs="Verdana-Bold"/>
          <w:b/>
          <w:bCs/>
          <w:sz w:val="24"/>
          <w:szCs w:val="24"/>
        </w:rPr>
        <w:t xml:space="preserve"> </w:t>
      </w:r>
      <w:r w:rsidRPr="009B335B">
        <w:rPr>
          <w:rFonts w:cs="Verdana"/>
          <w:sz w:val="24"/>
          <w:szCs w:val="24"/>
        </w:rPr>
        <w:t>negligence.</w:t>
      </w:r>
    </w:p>
    <w:p w:rsidR="0011322D" w:rsidRPr="009B335B" w:rsidRDefault="0011322D" w:rsidP="000C6C1F">
      <w:pPr>
        <w:autoSpaceDE w:val="0"/>
        <w:autoSpaceDN w:val="0"/>
        <w:adjustRightInd w:val="0"/>
        <w:spacing w:after="0" w:line="240" w:lineRule="auto"/>
        <w:rPr>
          <w:rFonts w:cs="Verdana"/>
          <w:sz w:val="24"/>
          <w:szCs w:val="24"/>
        </w:rPr>
      </w:pP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Bold"/>
          <w:b/>
          <w:bCs/>
          <w:sz w:val="24"/>
          <w:szCs w:val="24"/>
        </w:rPr>
        <w:t>6. Gaming, betting and lotteries</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The Hirer shall ensure that nothing is done on or in relation to the</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premises</w:t>
      </w:r>
      <w:proofErr w:type="gramEnd"/>
      <w:r w:rsidRPr="009B335B">
        <w:rPr>
          <w:rFonts w:cs="Verdana"/>
          <w:sz w:val="24"/>
          <w:szCs w:val="24"/>
        </w:rPr>
        <w:t xml:space="preserve"> in contravention of the law relating to gaming, betting and</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lotteries</w:t>
      </w:r>
      <w:proofErr w:type="gramEnd"/>
      <w:r w:rsidRPr="009B335B">
        <w:rPr>
          <w:rFonts w:cs="Verdana"/>
          <w:sz w:val="24"/>
          <w:szCs w:val="24"/>
        </w:rPr>
        <w:t>.</w:t>
      </w:r>
    </w:p>
    <w:p w:rsidR="0011322D" w:rsidRPr="009B335B" w:rsidRDefault="0011322D" w:rsidP="000C6C1F">
      <w:pPr>
        <w:autoSpaceDE w:val="0"/>
        <w:autoSpaceDN w:val="0"/>
        <w:adjustRightInd w:val="0"/>
        <w:spacing w:after="0" w:line="240" w:lineRule="auto"/>
        <w:rPr>
          <w:rFonts w:cs="Verdana-Bold"/>
          <w:b/>
          <w:bCs/>
          <w:sz w:val="24"/>
          <w:szCs w:val="24"/>
        </w:rPr>
      </w:pPr>
    </w:p>
    <w:p w:rsidR="000C6C1F" w:rsidRPr="009B335B" w:rsidRDefault="000C6C1F" w:rsidP="000C6C1F">
      <w:pPr>
        <w:autoSpaceDE w:val="0"/>
        <w:autoSpaceDN w:val="0"/>
        <w:adjustRightInd w:val="0"/>
        <w:spacing w:after="0" w:line="240" w:lineRule="auto"/>
        <w:rPr>
          <w:rFonts w:cs="Verdana-Bold"/>
          <w:b/>
          <w:bCs/>
          <w:sz w:val="24"/>
          <w:szCs w:val="24"/>
        </w:rPr>
      </w:pPr>
      <w:r w:rsidRPr="009B335B">
        <w:rPr>
          <w:rFonts w:cs="Verdana-Bold"/>
          <w:b/>
          <w:bCs/>
          <w:sz w:val="24"/>
          <w:szCs w:val="24"/>
        </w:rPr>
        <w:t>7. Licences and alcohol</w:t>
      </w:r>
    </w:p>
    <w:p w:rsidR="000C6C1F" w:rsidRPr="009B335B" w:rsidRDefault="00E65F66" w:rsidP="000C6C1F">
      <w:pPr>
        <w:spacing w:after="0" w:line="240" w:lineRule="auto"/>
        <w:rPr>
          <w:rFonts w:eastAsia="Times New Roman" w:cs="Segoe UI"/>
          <w:sz w:val="24"/>
          <w:szCs w:val="24"/>
          <w:u w:val="single"/>
          <w:lang w:eastAsia="en-GB"/>
        </w:rPr>
      </w:pPr>
      <w:r w:rsidRPr="009B335B">
        <w:rPr>
          <w:rFonts w:eastAsia="Times New Roman" w:cs="Segoe UI"/>
          <w:sz w:val="24"/>
          <w:szCs w:val="24"/>
          <w:lang w:eastAsia="en-GB"/>
        </w:rPr>
        <w:t>In accordance with the terms</w:t>
      </w:r>
      <w:r w:rsidR="000C6C1F" w:rsidRPr="009B335B">
        <w:rPr>
          <w:rFonts w:eastAsia="Times New Roman" w:cs="Segoe UI"/>
          <w:sz w:val="24"/>
          <w:szCs w:val="24"/>
          <w:lang w:eastAsia="en-GB"/>
        </w:rPr>
        <w:t xml:space="preserve"> of PHMC’s lease no hirer may bring, sell or supply alcohol on the premises without prior permission of PHMC which reserves the right to impose such conditions upon the use, sale and/or supply of alcohol or to refuse permission as PHMC (in its absolute discretion) thinks fit. As the premises are not licensed for alcohol, a Temporary Event Notice (TEN) will need to be applied for by PHMC or its representative or at the option of PHMC by the Hirer o</w:t>
      </w:r>
      <w:r w:rsidR="00CA1C1E" w:rsidRPr="009B335B">
        <w:rPr>
          <w:rFonts w:eastAsia="Times New Roman" w:cs="Segoe UI"/>
          <w:sz w:val="24"/>
          <w:szCs w:val="24"/>
          <w:lang w:eastAsia="en-GB"/>
        </w:rPr>
        <w:t>r its representative for which </w:t>
      </w:r>
      <w:r w:rsidR="000C6C1F" w:rsidRPr="009B335B">
        <w:rPr>
          <w:rFonts w:eastAsia="Times New Roman" w:cs="Segoe UI"/>
          <w:sz w:val="24"/>
          <w:szCs w:val="24"/>
          <w:lang w:eastAsia="en-GB"/>
        </w:rPr>
        <w:t xml:space="preserve">the Cornwall Council Licence fee of £21 will be charged to the Hirer. If alcohol is to be supplied at your event, please specify your </w:t>
      </w:r>
      <w:r w:rsidR="008C736E" w:rsidRPr="009B335B">
        <w:rPr>
          <w:rFonts w:eastAsia="Times New Roman" w:cs="Segoe UI"/>
          <w:sz w:val="24"/>
          <w:szCs w:val="24"/>
          <w:lang w:eastAsia="en-GB"/>
        </w:rPr>
        <w:t xml:space="preserve">requirements when you submit the </w:t>
      </w:r>
      <w:r w:rsidR="000C6C1F" w:rsidRPr="009B335B">
        <w:rPr>
          <w:rFonts w:eastAsia="Times New Roman" w:cs="Segoe UI"/>
          <w:sz w:val="24"/>
          <w:szCs w:val="24"/>
          <w:lang w:eastAsia="en-GB"/>
        </w:rPr>
        <w:t>Booking Form to enable us to approve them and make the necessary arrangements. You can find further information, guidance and the application form by going to Cornwall Licensing Website by going to the following link:</w:t>
      </w:r>
      <w:r w:rsidR="00CA1C1E" w:rsidRPr="009B335B">
        <w:rPr>
          <w:rFonts w:eastAsia="Times New Roman" w:cs="Segoe UI"/>
          <w:sz w:val="24"/>
          <w:szCs w:val="24"/>
          <w:lang w:eastAsia="en-GB"/>
        </w:rPr>
        <w:t xml:space="preserve"> </w:t>
      </w:r>
      <w:hyperlink r:id="rId10" w:tgtFrame="_blank" w:history="1">
        <w:r w:rsidR="000C6C1F" w:rsidRPr="009B335B">
          <w:rPr>
            <w:rFonts w:eastAsia="Times New Roman" w:cs="Segoe UI"/>
            <w:sz w:val="24"/>
            <w:szCs w:val="24"/>
            <w:u w:val="single"/>
            <w:lang w:eastAsia="en-GB"/>
          </w:rPr>
          <w:t>http://www.cornwall.gov.uk/advice-and-benefits/licences-and-street-trading/alcohol-and-entertainment-licence/licensing-act-2003/temporary-event-notice/</w:t>
        </w:r>
      </w:hyperlink>
    </w:p>
    <w:p w:rsidR="00CA1C1E" w:rsidRPr="009B335B" w:rsidRDefault="00CA1C1E" w:rsidP="000C6C1F">
      <w:pPr>
        <w:spacing w:after="0" w:line="240" w:lineRule="auto"/>
        <w:rPr>
          <w:rFonts w:eastAsia="Times New Roman" w:cs="Segoe UI"/>
          <w:sz w:val="24"/>
          <w:szCs w:val="24"/>
          <w:u w:val="single"/>
          <w:lang w:eastAsia="en-GB"/>
        </w:rPr>
      </w:pPr>
    </w:p>
    <w:p w:rsidR="00CA1C1E" w:rsidRPr="009B335B" w:rsidRDefault="00CA1C1E" w:rsidP="000C6C1F">
      <w:pPr>
        <w:spacing w:after="0" w:line="240" w:lineRule="auto"/>
        <w:rPr>
          <w:rFonts w:eastAsia="Times New Roman" w:cs="Segoe UI"/>
          <w:sz w:val="24"/>
          <w:szCs w:val="24"/>
          <w:lang w:eastAsia="en-GB"/>
        </w:rPr>
      </w:pPr>
      <w:r w:rsidRPr="009B335B">
        <w:rPr>
          <w:rFonts w:eastAsia="Times New Roman" w:cs="Segoe UI"/>
          <w:sz w:val="24"/>
          <w:szCs w:val="24"/>
          <w:lang w:eastAsia="en-GB"/>
        </w:rPr>
        <w:t xml:space="preserve">The Hirer agrees to abide by all </w:t>
      </w:r>
      <w:proofErr w:type="gramStart"/>
      <w:r w:rsidRPr="009B335B">
        <w:rPr>
          <w:rFonts w:eastAsia="Times New Roman" w:cs="Segoe UI"/>
          <w:sz w:val="24"/>
          <w:szCs w:val="24"/>
          <w:lang w:eastAsia="en-GB"/>
        </w:rPr>
        <w:t>Statutory</w:t>
      </w:r>
      <w:proofErr w:type="gramEnd"/>
      <w:r w:rsidRPr="009B335B">
        <w:rPr>
          <w:rFonts w:eastAsia="Times New Roman" w:cs="Segoe UI"/>
          <w:sz w:val="24"/>
          <w:szCs w:val="24"/>
          <w:lang w:eastAsia="en-GB"/>
        </w:rPr>
        <w:t xml:space="preserve"> requirements relating to the provision and sale of alcohol and to complying with the guidance set out in the link above.</w:t>
      </w:r>
    </w:p>
    <w:p w:rsidR="00CA1C1E" w:rsidRPr="009B335B" w:rsidRDefault="00CA1C1E" w:rsidP="000C6C1F">
      <w:pPr>
        <w:spacing w:after="0" w:line="240" w:lineRule="auto"/>
        <w:rPr>
          <w:rFonts w:eastAsia="Times New Roman" w:cs="Segoe UI"/>
          <w:sz w:val="24"/>
          <w:szCs w:val="24"/>
          <w:lang w:eastAsia="en-GB"/>
        </w:rPr>
      </w:pPr>
    </w:p>
    <w:p w:rsidR="000C6C1F" w:rsidRPr="009B335B" w:rsidRDefault="000C6C1F" w:rsidP="000C6C1F">
      <w:pPr>
        <w:spacing w:line="240" w:lineRule="auto"/>
        <w:rPr>
          <w:rFonts w:eastAsia="Times New Roman" w:cs="Segoe UI"/>
          <w:sz w:val="24"/>
          <w:szCs w:val="24"/>
          <w:lang w:eastAsia="en-GB"/>
        </w:rPr>
      </w:pPr>
      <w:r w:rsidRPr="009B335B">
        <w:rPr>
          <w:rFonts w:eastAsia="Times New Roman" w:cs="Segoe UI"/>
          <w:sz w:val="24"/>
          <w:szCs w:val="24"/>
          <w:lang w:eastAsia="en-GB"/>
        </w:rPr>
        <w:t>In cases where the Hirer applies direct to the Cornwall Licensing Team for a TEN the Hirer must supply a copy of their application to the Administrator and the response within seven days of receipt or in any event at least two days before the hire takes effect."</w:t>
      </w:r>
    </w:p>
    <w:p w:rsidR="000C6C1F" w:rsidRPr="009B335B" w:rsidRDefault="000C6C1F" w:rsidP="000C6C1F">
      <w:pPr>
        <w:autoSpaceDE w:val="0"/>
        <w:autoSpaceDN w:val="0"/>
        <w:adjustRightInd w:val="0"/>
        <w:spacing w:after="0" w:line="240" w:lineRule="auto"/>
        <w:rPr>
          <w:rFonts w:cs="Verdana-Bold"/>
          <w:b/>
          <w:bCs/>
          <w:sz w:val="24"/>
          <w:szCs w:val="24"/>
        </w:rPr>
      </w:pPr>
      <w:r w:rsidRPr="009B335B">
        <w:rPr>
          <w:rFonts w:cs="Verdana-Bold"/>
          <w:b/>
          <w:bCs/>
          <w:sz w:val="24"/>
          <w:szCs w:val="24"/>
        </w:rPr>
        <w:t>8. Number of people</w:t>
      </w:r>
    </w:p>
    <w:p w:rsidR="0088599B" w:rsidRPr="009B335B" w:rsidRDefault="000C6C1F" w:rsidP="0088599B">
      <w:pPr>
        <w:autoSpaceDE w:val="0"/>
        <w:autoSpaceDN w:val="0"/>
        <w:adjustRightInd w:val="0"/>
        <w:spacing w:after="0" w:line="240" w:lineRule="auto"/>
        <w:rPr>
          <w:rFonts w:cs="Verdana"/>
          <w:sz w:val="24"/>
          <w:szCs w:val="24"/>
        </w:rPr>
      </w:pPr>
      <w:r w:rsidRPr="009B335B">
        <w:rPr>
          <w:rFonts w:cs="Verdana"/>
          <w:sz w:val="24"/>
          <w:szCs w:val="24"/>
        </w:rPr>
        <w:t>The Hirer undertakes to make certain that</w:t>
      </w:r>
      <w:r w:rsidR="00251A23" w:rsidRPr="009B335B">
        <w:rPr>
          <w:rFonts w:cs="Verdana"/>
          <w:sz w:val="24"/>
          <w:szCs w:val="24"/>
        </w:rPr>
        <w:t xml:space="preserve"> the following occ</w:t>
      </w:r>
      <w:r w:rsidR="0088599B" w:rsidRPr="009B335B">
        <w:rPr>
          <w:rFonts w:cs="Verdana"/>
          <w:sz w:val="24"/>
          <w:szCs w:val="24"/>
        </w:rPr>
        <w:t xml:space="preserve">upancy levels are not exceeded: </w:t>
      </w:r>
    </w:p>
    <w:p w:rsidR="0088599B" w:rsidRPr="009B335B" w:rsidRDefault="0088599B" w:rsidP="0088599B">
      <w:pPr>
        <w:autoSpaceDE w:val="0"/>
        <w:autoSpaceDN w:val="0"/>
        <w:adjustRightInd w:val="0"/>
        <w:spacing w:after="0" w:line="240" w:lineRule="auto"/>
        <w:rPr>
          <w:rFonts w:cs="Verdana"/>
          <w:sz w:val="24"/>
          <w:szCs w:val="24"/>
        </w:rPr>
      </w:pPr>
    </w:p>
    <w:p w:rsidR="000C6C1F" w:rsidRPr="009B335B" w:rsidRDefault="00251A23" w:rsidP="0088599B">
      <w:pPr>
        <w:pStyle w:val="ListParagraph"/>
        <w:numPr>
          <w:ilvl w:val="0"/>
          <w:numId w:val="13"/>
        </w:numPr>
        <w:autoSpaceDE w:val="0"/>
        <w:autoSpaceDN w:val="0"/>
        <w:adjustRightInd w:val="0"/>
        <w:spacing w:after="0" w:line="240" w:lineRule="auto"/>
        <w:rPr>
          <w:rFonts w:cs="Verdana"/>
          <w:sz w:val="24"/>
          <w:szCs w:val="24"/>
        </w:rPr>
      </w:pPr>
      <w:r w:rsidRPr="009B335B">
        <w:rPr>
          <w:rFonts w:cs="Verdana"/>
          <w:sz w:val="24"/>
          <w:szCs w:val="24"/>
        </w:rPr>
        <w:t>Main</w:t>
      </w:r>
      <w:r w:rsidR="0088599B" w:rsidRPr="009B335B">
        <w:rPr>
          <w:rFonts w:cs="Verdana"/>
          <w:sz w:val="24"/>
          <w:szCs w:val="24"/>
        </w:rPr>
        <w:t xml:space="preserve"> </w:t>
      </w:r>
      <w:r w:rsidRPr="009B335B">
        <w:rPr>
          <w:rFonts w:cs="Verdana"/>
          <w:sz w:val="24"/>
          <w:szCs w:val="24"/>
        </w:rPr>
        <w:t>Hall:</w:t>
      </w:r>
      <w:r w:rsidR="00F86379" w:rsidRPr="009B335B">
        <w:rPr>
          <w:rFonts w:cs="Verdana"/>
          <w:sz w:val="24"/>
          <w:szCs w:val="24"/>
        </w:rPr>
        <w:t xml:space="preserve"> 7</w:t>
      </w:r>
      <w:r w:rsidR="0088599B" w:rsidRPr="009B335B">
        <w:rPr>
          <w:rFonts w:cs="Verdana"/>
          <w:sz w:val="24"/>
          <w:szCs w:val="24"/>
        </w:rPr>
        <w:t xml:space="preserve">5 for an exhibition, 114 </w:t>
      </w:r>
      <w:r w:rsidR="00F86379" w:rsidRPr="009B335B">
        <w:rPr>
          <w:rFonts w:cs="Verdana"/>
          <w:sz w:val="24"/>
          <w:szCs w:val="24"/>
        </w:rPr>
        <w:t>in empty room</w:t>
      </w:r>
      <w:r w:rsidR="0088599B" w:rsidRPr="009B335B">
        <w:rPr>
          <w:rFonts w:cs="Verdana"/>
          <w:sz w:val="24"/>
          <w:szCs w:val="24"/>
        </w:rPr>
        <w:t xml:space="preserve"> </w:t>
      </w:r>
    </w:p>
    <w:p w:rsidR="0088599B" w:rsidRPr="009B335B" w:rsidRDefault="0088599B" w:rsidP="0088599B">
      <w:pPr>
        <w:pStyle w:val="ListParagraph"/>
        <w:numPr>
          <w:ilvl w:val="0"/>
          <w:numId w:val="13"/>
        </w:numPr>
        <w:autoSpaceDE w:val="0"/>
        <w:autoSpaceDN w:val="0"/>
        <w:adjustRightInd w:val="0"/>
        <w:spacing w:after="0" w:line="240" w:lineRule="auto"/>
        <w:rPr>
          <w:rFonts w:cs="Verdana"/>
          <w:sz w:val="24"/>
          <w:szCs w:val="24"/>
        </w:rPr>
      </w:pPr>
      <w:r w:rsidRPr="009B335B">
        <w:rPr>
          <w:rFonts w:cs="Verdana"/>
          <w:sz w:val="24"/>
          <w:szCs w:val="24"/>
        </w:rPr>
        <w:t>Lower Ground Floor Community Room: 40 people.</w:t>
      </w:r>
    </w:p>
    <w:p w:rsidR="0088599B" w:rsidRPr="009B335B" w:rsidRDefault="0088599B" w:rsidP="0088599B">
      <w:pPr>
        <w:pStyle w:val="ListParagraph"/>
        <w:numPr>
          <w:ilvl w:val="0"/>
          <w:numId w:val="13"/>
        </w:numPr>
        <w:autoSpaceDE w:val="0"/>
        <w:autoSpaceDN w:val="0"/>
        <w:adjustRightInd w:val="0"/>
        <w:spacing w:after="0" w:line="240" w:lineRule="auto"/>
        <w:rPr>
          <w:rFonts w:cs="Verdana"/>
          <w:sz w:val="24"/>
          <w:szCs w:val="24"/>
        </w:rPr>
      </w:pPr>
      <w:r w:rsidRPr="009B335B">
        <w:rPr>
          <w:rFonts w:cs="Verdana"/>
          <w:sz w:val="24"/>
          <w:szCs w:val="24"/>
        </w:rPr>
        <w:t>Mezzanine Floor Meeting Room: 35 people.</w:t>
      </w:r>
    </w:p>
    <w:p w:rsidR="0088599B" w:rsidRPr="009B335B" w:rsidRDefault="0088599B" w:rsidP="0088599B">
      <w:pPr>
        <w:pStyle w:val="ListParagraph"/>
        <w:numPr>
          <w:ilvl w:val="0"/>
          <w:numId w:val="13"/>
        </w:numPr>
        <w:autoSpaceDE w:val="0"/>
        <w:autoSpaceDN w:val="0"/>
        <w:adjustRightInd w:val="0"/>
        <w:spacing w:after="0" w:line="240" w:lineRule="auto"/>
        <w:rPr>
          <w:rFonts w:cs="Verdana"/>
          <w:sz w:val="24"/>
          <w:szCs w:val="24"/>
        </w:rPr>
      </w:pPr>
      <w:r w:rsidRPr="009B335B">
        <w:rPr>
          <w:rFonts w:cs="Verdana"/>
          <w:sz w:val="24"/>
          <w:szCs w:val="24"/>
        </w:rPr>
        <w:t xml:space="preserve">Mezzanine Consultation Room: </w:t>
      </w:r>
      <w:r w:rsidR="00F86379" w:rsidRPr="009B335B">
        <w:rPr>
          <w:rFonts w:cs="Verdana"/>
          <w:sz w:val="24"/>
          <w:szCs w:val="24"/>
        </w:rPr>
        <w:t>2</w:t>
      </w:r>
      <w:r w:rsidRPr="009B335B">
        <w:rPr>
          <w:rFonts w:cs="Verdana"/>
          <w:sz w:val="24"/>
          <w:szCs w:val="24"/>
        </w:rPr>
        <w:t xml:space="preserve"> people</w:t>
      </w:r>
    </w:p>
    <w:p w:rsidR="000C6C1F" w:rsidRPr="009B335B" w:rsidRDefault="0088599B" w:rsidP="0088599B">
      <w:pPr>
        <w:autoSpaceDE w:val="0"/>
        <w:autoSpaceDN w:val="0"/>
        <w:adjustRightInd w:val="0"/>
        <w:spacing w:after="0" w:line="240" w:lineRule="auto"/>
        <w:rPr>
          <w:rFonts w:cs="Verdana"/>
          <w:sz w:val="24"/>
          <w:szCs w:val="24"/>
        </w:rPr>
      </w:pPr>
      <w:r w:rsidRPr="009B335B">
        <w:rPr>
          <w:rFonts w:cs="Verdana"/>
          <w:sz w:val="24"/>
          <w:szCs w:val="24"/>
        </w:rPr>
        <w:t>Please note that where there is in excess of 50 people</w:t>
      </w:r>
      <w:r w:rsidR="00EB6019" w:rsidRPr="009B335B">
        <w:rPr>
          <w:rFonts w:cs="Verdana"/>
          <w:sz w:val="24"/>
          <w:szCs w:val="24"/>
        </w:rPr>
        <w:t xml:space="preserve"> in the Main </w:t>
      </w:r>
      <w:proofErr w:type="gramStart"/>
      <w:r w:rsidR="00EB6019" w:rsidRPr="009B335B">
        <w:rPr>
          <w:rFonts w:cs="Verdana"/>
          <w:sz w:val="24"/>
          <w:szCs w:val="24"/>
        </w:rPr>
        <w:t xml:space="preserve">Hall </w:t>
      </w:r>
      <w:r w:rsidRPr="009B335B">
        <w:rPr>
          <w:rFonts w:cs="Verdana"/>
          <w:sz w:val="24"/>
          <w:szCs w:val="24"/>
        </w:rPr>
        <w:t xml:space="preserve"> the</w:t>
      </w:r>
      <w:proofErr w:type="gramEnd"/>
      <w:r w:rsidRPr="009B335B">
        <w:rPr>
          <w:rFonts w:cs="Verdana"/>
          <w:sz w:val="24"/>
          <w:szCs w:val="24"/>
        </w:rPr>
        <w:t xml:space="preserve"> Hirer must appoint a responsible person present at the event to be aware of evacuation procedures and to supervise and make people attending aware of evacuation and emergency </w:t>
      </w:r>
      <w:r w:rsidRPr="009B335B">
        <w:rPr>
          <w:rFonts w:cs="Verdana"/>
          <w:sz w:val="24"/>
          <w:szCs w:val="24"/>
        </w:rPr>
        <w:lastRenderedPageBreak/>
        <w:t>procedures including all fire exits and in particular the landing and stairs leading to the main entrance.</w:t>
      </w:r>
    </w:p>
    <w:p w:rsidR="0011322D" w:rsidRPr="009B335B" w:rsidRDefault="0011322D" w:rsidP="000C6C1F">
      <w:pPr>
        <w:autoSpaceDE w:val="0"/>
        <w:autoSpaceDN w:val="0"/>
        <w:adjustRightInd w:val="0"/>
        <w:spacing w:after="0" w:line="240" w:lineRule="auto"/>
        <w:rPr>
          <w:rFonts w:cs="Verdana-Bold"/>
          <w:b/>
          <w:bCs/>
          <w:sz w:val="24"/>
          <w:szCs w:val="24"/>
        </w:rPr>
      </w:pPr>
    </w:p>
    <w:p w:rsidR="000C6C1F" w:rsidRPr="009B335B" w:rsidRDefault="000C6C1F" w:rsidP="000C6C1F">
      <w:pPr>
        <w:autoSpaceDE w:val="0"/>
        <w:autoSpaceDN w:val="0"/>
        <w:adjustRightInd w:val="0"/>
        <w:spacing w:after="0" w:line="240" w:lineRule="auto"/>
        <w:rPr>
          <w:rFonts w:cs="Verdana-Bold"/>
          <w:b/>
          <w:bCs/>
          <w:sz w:val="24"/>
          <w:szCs w:val="24"/>
        </w:rPr>
      </w:pPr>
      <w:r w:rsidRPr="009B335B">
        <w:rPr>
          <w:rFonts w:cs="Verdana-Bold"/>
          <w:b/>
          <w:bCs/>
          <w:sz w:val="24"/>
          <w:szCs w:val="24"/>
        </w:rPr>
        <w:t>9. Food preparation Health and Hygiene</w:t>
      </w:r>
    </w:p>
    <w:p w:rsidR="000C6C1F" w:rsidRPr="009B335B" w:rsidRDefault="00CA1C1E" w:rsidP="00CA1C1E">
      <w:pPr>
        <w:autoSpaceDE w:val="0"/>
        <w:autoSpaceDN w:val="0"/>
        <w:adjustRightInd w:val="0"/>
        <w:spacing w:after="0" w:line="240" w:lineRule="auto"/>
        <w:rPr>
          <w:rFonts w:cs="Verdana"/>
          <w:sz w:val="24"/>
          <w:szCs w:val="24"/>
        </w:rPr>
      </w:pPr>
      <w:proofErr w:type="gramStart"/>
      <w:r w:rsidRPr="009B335B">
        <w:rPr>
          <w:rFonts w:cs="Verdana"/>
          <w:sz w:val="24"/>
          <w:szCs w:val="24"/>
        </w:rPr>
        <w:t>a</w:t>
      </w:r>
      <w:proofErr w:type="gramEnd"/>
      <w:r w:rsidRPr="009B335B">
        <w:rPr>
          <w:rFonts w:cs="Verdana"/>
          <w:sz w:val="24"/>
          <w:szCs w:val="24"/>
        </w:rPr>
        <w:t xml:space="preserve">). </w:t>
      </w:r>
      <w:r w:rsidR="000C6C1F" w:rsidRPr="009B335B">
        <w:rPr>
          <w:rFonts w:cs="Verdana"/>
          <w:sz w:val="24"/>
          <w:szCs w:val="24"/>
        </w:rPr>
        <w:t>Any food preparation carried out on the premises must be undertaken by</w:t>
      </w:r>
    </w:p>
    <w:p w:rsidR="000C6C1F" w:rsidRPr="009B335B" w:rsidRDefault="00BD7A52" w:rsidP="000C6C1F">
      <w:pPr>
        <w:autoSpaceDE w:val="0"/>
        <w:autoSpaceDN w:val="0"/>
        <w:adjustRightInd w:val="0"/>
        <w:spacing w:after="0" w:line="240" w:lineRule="auto"/>
        <w:rPr>
          <w:rFonts w:cs="Verdana"/>
          <w:sz w:val="24"/>
          <w:szCs w:val="24"/>
        </w:rPr>
      </w:pPr>
      <w:r w:rsidRPr="009B335B">
        <w:rPr>
          <w:rFonts w:cs="Verdana"/>
          <w:sz w:val="24"/>
          <w:szCs w:val="24"/>
        </w:rPr>
        <w:t xml:space="preserve">A </w:t>
      </w:r>
      <w:r w:rsidR="000C6C1F" w:rsidRPr="009B335B">
        <w:rPr>
          <w:rFonts w:cs="Verdana"/>
          <w:sz w:val="24"/>
          <w:szCs w:val="24"/>
        </w:rPr>
        <w:t>qualified person who has a Food Hygiene Certificate or by a person who</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is</w:t>
      </w:r>
      <w:proofErr w:type="gramEnd"/>
      <w:r w:rsidRPr="009B335B">
        <w:rPr>
          <w:rFonts w:cs="Verdana"/>
          <w:sz w:val="24"/>
          <w:szCs w:val="24"/>
        </w:rPr>
        <w:t xml:space="preserve"> being lawfully supervised by a person who has such certificate. He or</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she</w:t>
      </w:r>
      <w:proofErr w:type="gramEnd"/>
      <w:r w:rsidRPr="009B335B">
        <w:rPr>
          <w:rFonts w:cs="Verdana"/>
          <w:sz w:val="24"/>
          <w:szCs w:val="24"/>
        </w:rPr>
        <w:t xml:space="preserve"> must read and abide by the PHMC Food Management Policy. This is</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posted</w:t>
      </w:r>
      <w:proofErr w:type="gramEnd"/>
      <w:r w:rsidRPr="009B335B">
        <w:rPr>
          <w:rFonts w:cs="Verdana"/>
          <w:sz w:val="24"/>
          <w:szCs w:val="24"/>
        </w:rPr>
        <w:t xml:space="preserve"> on the wall to each kitchen. Other copies may be obtained from</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PHMC website, at www.ponsanooth-hall.co.uk. The Hirer shall, if</w:t>
      </w:r>
    </w:p>
    <w:p w:rsidR="0088599B" w:rsidRPr="009B335B" w:rsidRDefault="000C6C1F" w:rsidP="0088599B">
      <w:pPr>
        <w:autoSpaceDE w:val="0"/>
        <w:autoSpaceDN w:val="0"/>
        <w:adjustRightInd w:val="0"/>
        <w:spacing w:after="0" w:line="240" w:lineRule="auto"/>
        <w:rPr>
          <w:rFonts w:cs="Verdana-Bold"/>
          <w:b/>
          <w:bCs/>
          <w:sz w:val="24"/>
          <w:szCs w:val="24"/>
        </w:rPr>
      </w:pPr>
      <w:proofErr w:type="gramStart"/>
      <w:r w:rsidRPr="009B335B">
        <w:rPr>
          <w:rFonts w:cs="Verdana"/>
          <w:sz w:val="24"/>
          <w:szCs w:val="24"/>
        </w:rPr>
        <w:t>preparing</w:t>
      </w:r>
      <w:proofErr w:type="gramEnd"/>
      <w:r w:rsidRPr="009B335B">
        <w:rPr>
          <w:rFonts w:cs="Verdana"/>
          <w:sz w:val="24"/>
          <w:szCs w:val="24"/>
        </w:rPr>
        <w:t>, serving or selling food, observe all relevant food health and</w:t>
      </w:r>
      <w:r w:rsidR="0011322D" w:rsidRPr="009B335B">
        <w:rPr>
          <w:rFonts w:cs="Verdana"/>
          <w:sz w:val="24"/>
          <w:szCs w:val="24"/>
        </w:rPr>
        <w:t xml:space="preserve"> </w:t>
      </w:r>
      <w:r w:rsidRPr="009B335B">
        <w:rPr>
          <w:rFonts w:cs="Verdana"/>
          <w:sz w:val="24"/>
          <w:szCs w:val="24"/>
        </w:rPr>
        <w:t>hygiene legislation and regulations. In particular dairy products,</w:t>
      </w:r>
      <w:r w:rsidR="0011322D" w:rsidRPr="009B335B">
        <w:rPr>
          <w:rFonts w:cs="Verdana"/>
          <w:sz w:val="24"/>
          <w:szCs w:val="24"/>
        </w:rPr>
        <w:t xml:space="preserve"> </w:t>
      </w:r>
      <w:r w:rsidRPr="009B335B">
        <w:rPr>
          <w:rFonts w:cs="Verdana"/>
          <w:sz w:val="24"/>
          <w:szCs w:val="24"/>
        </w:rPr>
        <w:t>vegetables and meat in the premises must be refrigerated and stored in</w:t>
      </w:r>
      <w:r w:rsidR="0011322D" w:rsidRPr="009B335B">
        <w:rPr>
          <w:rFonts w:cs="Verdana"/>
          <w:sz w:val="24"/>
          <w:szCs w:val="24"/>
        </w:rPr>
        <w:t xml:space="preserve"> </w:t>
      </w:r>
      <w:r w:rsidRPr="009B335B">
        <w:rPr>
          <w:rFonts w:cs="Verdana"/>
          <w:sz w:val="24"/>
          <w:szCs w:val="24"/>
        </w:rPr>
        <w:t>compliance with the Food Temperature Regulations.</w:t>
      </w:r>
      <w:r w:rsidR="0088599B" w:rsidRPr="009B335B">
        <w:rPr>
          <w:rFonts w:cs="Verdana-Bold"/>
          <w:b/>
          <w:bCs/>
          <w:sz w:val="24"/>
          <w:szCs w:val="24"/>
        </w:rPr>
        <w:t xml:space="preserve"> </w:t>
      </w:r>
    </w:p>
    <w:p w:rsidR="00CA1C1E" w:rsidRPr="009B335B" w:rsidRDefault="00CA1C1E" w:rsidP="0088599B">
      <w:pPr>
        <w:autoSpaceDE w:val="0"/>
        <w:autoSpaceDN w:val="0"/>
        <w:adjustRightInd w:val="0"/>
        <w:spacing w:after="0" w:line="240" w:lineRule="auto"/>
        <w:rPr>
          <w:rFonts w:cs="Verdana"/>
          <w:sz w:val="24"/>
          <w:szCs w:val="24"/>
        </w:rPr>
      </w:pPr>
    </w:p>
    <w:p w:rsidR="0088599B" w:rsidRPr="009B335B" w:rsidRDefault="00CA1C1E" w:rsidP="0088599B">
      <w:pPr>
        <w:autoSpaceDE w:val="0"/>
        <w:autoSpaceDN w:val="0"/>
        <w:adjustRightInd w:val="0"/>
        <w:spacing w:after="0" w:line="240" w:lineRule="auto"/>
        <w:rPr>
          <w:rFonts w:cs="Verdana"/>
          <w:sz w:val="24"/>
          <w:szCs w:val="24"/>
        </w:rPr>
      </w:pPr>
      <w:r w:rsidRPr="009B335B">
        <w:rPr>
          <w:rFonts w:cs="Verdana"/>
          <w:sz w:val="24"/>
          <w:szCs w:val="24"/>
        </w:rPr>
        <w:t xml:space="preserve">B). </w:t>
      </w:r>
      <w:r w:rsidR="0088599B" w:rsidRPr="009B335B">
        <w:rPr>
          <w:rFonts w:cs="Verdana"/>
          <w:sz w:val="24"/>
          <w:szCs w:val="24"/>
        </w:rPr>
        <w:t>The Hirer shall, if preparing, serving or selling food, observe all relevant</w:t>
      </w:r>
    </w:p>
    <w:p w:rsidR="0088599B" w:rsidRPr="009B335B" w:rsidRDefault="0088599B" w:rsidP="0088599B">
      <w:pPr>
        <w:autoSpaceDE w:val="0"/>
        <w:autoSpaceDN w:val="0"/>
        <w:adjustRightInd w:val="0"/>
        <w:spacing w:after="0" w:line="240" w:lineRule="auto"/>
        <w:rPr>
          <w:rFonts w:cs="Verdana"/>
          <w:sz w:val="24"/>
          <w:szCs w:val="24"/>
        </w:rPr>
      </w:pPr>
      <w:proofErr w:type="gramStart"/>
      <w:r w:rsidRPr="009B335B">
        <w:rPr>
          <w:rFonts w:cs="Verdana"/>
          <w:sz w:val="24"/>
          <w:szCs w:val="24"/>
        </w:rPr>
        <w:t>food</w:t>
      </w:r>
      <w:proofErr w:type="gramEnd"/>
      <w:r w:rsidRPr="009B335B">
        <w:rPr>
          <w:rFonts w:cs="Verdana"/>
          <w:sz w:val="24"/>
          <w:szCs w:val="24"/>
        </w:rPr>
        <w:t xml:space="preserve"> health and hygiene legislation and regulations. In particular dairy</w:t>
      </w:r>
    </w:p>
    <w:p w:rsidR="0088599B" w:rsidRPr="009B335B" w:rsidRDefault="0088599B" w:rsidP="0088599B">
      <w:pPr>
        <w:autoSpaceDE w:val="0"/>
        <w:autoSpaceDN w:val="0"/>
        <w:adjustRightInd w:val="0"/>
        <w:spacing w:after="0" w:line="240" w:lineRule="auto"/>
        <w:rPr>
          <w:rFonts w:cs="Verdana"/>
          <w:sz w:val="24"/>
          <w:szCs w:val="24"/>
        </w:rPr>
      </w:pPr>
      <w:proofErr w:type="gramStart"/>
      <w:r w:rsidRPr="009B335B">
        <w:rPr>
          <w:rFonts w:cs="Verdana"/>
          <w:sz w:val="24"/>
          <w:szCs w:val="24"/>
        </w:rPr>
        <w:t>products</w:t>
      </w:r>
      <w:proofErr w:type="gramEnd"/>
      <w:r w:rsidRPr="009B335B">
        <w:rPr>
          <w:rFonts w:cs="Verdana"/>
          <w:sz w:val="24"/>
          <w:szCs w:val="24"/>
        </w:rPr>
        <w:t>, vegetables and meat on the premises must be refrigerated and</w:t>
      </w:r>
    </w:p>
    <w:p w:rsidR="0088599B" w:rsidRPr="009B335B" w:rsidRDefault="0088599B" w:rsidP="0088599B">
      <w:pPr>
        <w:autoSpaceDE w:val="0"/>
        <w:autoSpaceDN w:val="0"/>
        <w:adjustRightInd w:val="0"/>
        <w:spacing w:after="0" w:line="240" w:lineRule="auto"/>
        <w:rPr>
          <w:rFonts w:cs="Verdana"/>
          <w:sz w:val="24"/>
          <w:szCs w:val="24"/>
        </w:rPr>
      </w:pPr>
      <w:proofErr w:type="gramStart"/>
      <w:r w:rsidRPr="009B335B">
        <w:rPr>
          <w:rFonts w:cs="Verdana"/>
          <w:sz w:val="24"/>
          <w:szCs w:val="24"/>
        </w:rPr>
        <w:t>stored</w:t>
      </w:r>
      <w:proofErr w:type="gramEnd"/>
      <w:r w:rsidRPr="009B335B">
        <w:rPr>
          <w:rFonts w:cs="Verdana"/>
          <w:sz w:val="24"/>
          <w:szCs w:val="24"/>
        </w:rPr>
        <w:t xml:space="preserve"> in compliance with the Food Temperature Regulations. The</w:t>
      </w:r>
    </w:p>
    <w:p w:rsidR="0088599B" w:rsidRPr="009B335B" w:rsidRDefault="0088599B" w:rsidP="0088599B">
      <w:pPr>
        <w:autoSpaceDE w:val="0"/>
        <w:autoSpaceDN w:val="0"/>
        <w:adjustRightInd w:val="0"/>
        <w:spacing w:after="0" w:line="240" w:lineRule="auto"/>
        <w:rPr>
          <w:rFonts w:cs="Verdana"/>
          <w:sz w:val="24"/>
          <w:szCs w:val="24"/>
        </w:rPr>
      </w:pPr>
      <w:proofErr w:type="gramStart"/>
      <w:r w:rsidRPr="009B335B">
        <w:rPr>
          <w:rFonts w:cs="Verdana"/>
          <w:sz w:val="24"/>
          <w:szCs w:val="24"/>
        </w:rPr>
        <w:t>premises</w:t>
      </w:r>
      <w:proofErr w:type="gramEnd"/>
      <w:r w:rsidRPr="009B335B">
        <w:rPr>
          <w:rFonts w:cs="Verdana"/>
          <w:sz w:val="24"/>
          <w:szCs w:val="24"/>
        </w:rPr>
        <w:t xml:space="preserve"> are provided with a refrigerator and thermometer.</w:t>
      </w:r>
    </w:p>
    <w:p w:rsidR="000C6C1F" w:rsidRPr="009B335B" w:rsidRDefault="000C6C1F" w:rsidP="0011322D">
      <w:pPr>
        <w:rPr>
          <w:rFonts w:cs="Verdana"/>
          <w:sz w:val="24"/>
          <w:szCs w:val="24"/>
        </w:rPr>
      </w:pPr>
    </w:p>
    <w:p w:rsidR="000C6C1F" w:rsidRPr="009B335B" w:rsidRDefault="000C6C1F" w:rsidP="000C6C1F">
      <w:pPr>
        <w:autoSpaceDE w:val="0"/>
        <w:autoSpaceDN w:val="0"/>
        <w:adjustRightInd w:val="0"/>
        <w:spacing w:after="0" w:line="240" w:lineRule="auto"/>
        <w:rPr>
          <w:rFonts w:cs="Verdana-Bold"/>
          <w:b/>
          <w:bCs/>
          <w:sz w:val="24"/>
          <w:szCs w:val="24"/>
        </w:rPr>
      </w:pPr>
      <w:r w:rsidRPr="009B335B">
        <w:rPr>
          <w:rFonts w:cs="Verdana-Bold"/>
          <w:b/>
          <w:bCs/>
          <w:sz w:val="24"/>
          <w:szCs w:val="24"/>
        </w:rPr>
        <w:t>10. Policies</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The Hirer agrees to be bound by the PHMC’s policies where relevant to the</w:t>
      </w:r>
      <w:r w:rsidR="00BD7A52" w:rsidRPr="009B335B">
        <w:rPr>
          <w:rFonts w:cs="Verdana"/>
          <w:sz w:val="24"/>
          <w:szCs w:val="24"/>
        </w:rPr>
        <w:t xml:space="preserve"> </w:t>
      </w:r>
      <w:r w:rsidRPr="009B335B">
        <w:rPr>
          <w:rFonts w:cs="Verdana"/>
          <w:sz w:val="24"/>
          <w:szCs w:val="24"/>
        </w:rPr>
        <w:t>Hire and in particular on Safeguarding Children and Vulnerable Adults,</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Health and Safety, and Equal Opportunities</w:t>
      </w:r>
      <w:r w:rsidR="00CA1C1E" w:rsidRPr="009B335B">
        <w:rPr>
          <w:rFonts w:cs="Verdana"/>
          <w:sz w:val="24"/>
          <w:szCs w:val="24"/>
        </w:rPr>
        <w:t>.</w:t>
      </w:r>
      <w:proofErr w:type="gramEnd"/>
      <w:r w:rsidR="00CA1C1E" w:rsidRPr="009B335B">
        <w:rPr>
          <w:rFonts w:cs="Verdana"/>
          <w:sz w:val="24"/>
          <w:szCs w:val="24"/>
        </w:rPr>
        <w:t xml:space="preserve"> Copies of these policies may </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be</w:t>
      </w:r>
      <w:proofErr w:type="gramEnd"/>
      <w:r w:rsidRPr="009B335B">
        <w:rPr>
          <w:rFonts w:cs="Verdana"/>
          <w:sz w:val="24"/>
          <w:szCs w:val="24"/>
        </w:rPr>
        <w:t xml:space="preserve"> found on the </w:t>
      </w:r>
      <w:proofErr w:type="spellStart"/>
      <w:r w:rsidRPr="009B335B">
        <w:rPr>
          <w:rFonts w:cs="Verdana"/>
          <w:sz w:val="24"/>
          <w:szCs w:val="24"/>
        </w:rPr>
        <w:t>Ponsanooth</w:t>
      </w:r>
      <w:proofErr w:type="spellEnd"/>
      <w:r w:rsidRPr="009B335B">
        <w:rPr>
          <w:rFonts w:cs="Verdana"/>
          <w:sz w:val="24"/>
          <w:szCs w:val="24"/>
        </w:rPr>
        <w:t xml:space="preserve"> Hall website, at www.ponsanooth-hall.co.uk</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and</w:t>
      </w:r>
      <w:proofErr w:type="gramEnd"/>
      <w:r w:rsidRPr="009B335B">
        <w:rPr>
          <w:rFonts w:cs="Verdana"/>
          <w:sz w:val="24"/>
          <w:szCs w:val="24"/>
        </w:rPr>
        <w:t xml:space="preserve"> are available from the Administrator on request</w:t>
      </w:r>
      <w:r w:rsidR="00CA1C1E" w:rsidRPr="009B335B">
        <w:rPr>
          <w:rFonts w:cs="Verdana"/>
          <w:sz w:val="24"/>
          <w:szCs w:val="24"/>
        </w:rPr>
        <w:t>.</w:t>
      </w:r>
    </w:p>
    <w:p w:rsidR="00D96F29" w:rsidRPr="009B335B" w:rsidRDefault="00D96F29" w:rsidP="000C6C1F">
      <w:pPr>
        <w:autoSpaceDE w:val="0"/>
        <w:autoSpaceDN w:val="0"/>
        <w:adjustRightInd w:val="0"/>
        <w:spacing w:after="0" w:line="240" w:lineRule="auto"/>
        <w:rPr>
          <w:rFonts w:cs="Verdana-Bold"/>
          <w:b/>
          <w:bCs/>
          <w:sz w:val="24"/>
          <w:szCs w:val="24"/>
        </w:rPr>
      </w:pPr>
    </w:p>
    <w:p w:rsidR="000C6C1F" w:rsidRPr="009B335B" w:rsidRDefault="000C6C1F" w:rsidP="000C6C1F">
      <w:pPr>
        <w:autoSpaceDE w:val="0"/>
        <w:autoSpaceDN w:val="0"/>
        <w:adjustRightInd w:val="0"/>
        <w:spacing w:after="0" w:line="240" w:lineRule="auto"/>
        <w:rPr>
          <w:rFonts w:cs="Verdana-Bold"/>
          <w:b/>
          <w:bCs/>
          <w:sz w:val="24"/>
          <w:szCs w:val="24"/>
        </w:rPr>
      </w:pPr>
      <w:r w:rsidRPr="009B335B">
        <w:rPr>
          <w:rFonts w:cs="Verdana-Bold"/>
          <w:b/>
          <w:bCs/>
          <w:sz w:val="24"/>
          <w:szCs w:val="24"/>
        </w:rPr>
        <w:t>11. Music copyright licensing</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The hirer shall ensure that the PHMC holds relevant licences under</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Performing Right Society (PRS) and the Phonographic Performance</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Licence (PPL) or, where appropriate, the hirer holds a licence.</w:t>
      </w:r>
    </w:p>
    <w:p w:rsidR="00D96F29" w:rsidRPr="009B335B" w:rsidRDefault="00D96F29" w:rsidP="000C6C1F">
      <w:pPr>
        <w:autoSpaceDE w:val="0"/>
        <w:autoSpaceDN w:val="0"/>
        <w:adjustRightInd w:val="0"/>
        <w:spacing w:after="0" w:line="240" w:lineRule="auto"/>
        <w:rPr>
          <w:rFonts w:cs="Verdana-Bold"/>
          <w:b/>
          <w:bCs/>
          <w:sz w:val="24"/>
          <w:szCs w:val="24"/>
        </w:rPr>
      </w:pPr>
    </w:p>
    <w:p w:rsidR="000C6C1F" w:rsidRPr="009B335B" w:rsidRDefault="000C6C1F" w:rsidP="000C6C1F">
      <w:pPr>
        <w:autoSpaceDE w:val="0"/>
        <w:autoSpaceDN w:val="0"/>
        <w:adjustRightInd w:val="0"/>
        <w:spacing w:after="0" w:line="240" w:lineRule="auto"/>
        <w:rPr>
          <w:rFonts w:cs="Verdana-Bold"/>
          <w:b/>
          <w:bCs/>
          <w:sz w:val="24"/>
          <w:szCs w:val="24"/>
        </w:rPr>
      </w:pPr>
      <w:r w:rsidRPr="009B335B">
        <w:rPr>
          <w:rFonts w:cs="Verdana-Bold"/>
          <w:b/>
          <w:bCs/>
          <w:sz w:val="24"/>
          <w:szCs w:val="24"/>
        </w:rPr>
        <w:t>12. Film</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Children shall be restricted from viewing age-restricted films classified</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according</w:t>
      </w:r>
      <w:proofErr w:type="gramEnd"/>
      <w:r w:rsidRPr="009B335B">
        <w:rPr>
          <w:rFonts w:cs="Verdana"/>
          <w:sz w:val="24"/>
          <w:szCs w:val="24"/>
        </w:rPr>
        <w:t xml:space="preserve"> to the recommendations of the British Board of Film</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Classification.</w:t>
      </w:r>
      <w:proofErr w:type="gramEnd"/>
      <w:r w:rsidRPr="009B335B">
        <w:rPr>
          <w:rFonts w:cs="Verdana"/>
          <w:sz w:val="24"/>
          <w:szCs w:val="24"/>
        </w:rPr>
        <w:t xml:space="preserve"> Hirers should ensure that they have the appropriate</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copyright</w:t>
      </w:r>
      <w:proofErr w:type="gramEnd"/>
      <w:r w:rsidRPr="009B335B">
        <w:rPr>
          <w:rFonts w:cs="Verdana"/>
          <w:sz w:val="24"/>
          <w:szCs w:val="24"/>
        </w:rPr>
        <w:t xml:space="preserve"> licences for film.</w:t>
      </w:r>
    </w:p>
    <w:p w:rsidR="00D96F29" w:rsidRPr="009B335B" w:rsidRDefault="00D96F29" w:rsidP="0011322D">
      <w:pPr>
        <w:shd w:val="clear" w:color="auto" w:fill="FFFFFF"/>
        <w:spacing w:after="0" w:line="240" w:lineRule="auto"/>
        <w:textAlignment w:val="top"/>
        <w:rPr>
          <w:rFonts w:cs="Verdana-Bold"/>
          <w:b/>
          <w:bCs/>
          <w:sz w:val="24"/>
          <w:szCs w:val="24"/>
        </w:rPr>
      </w:pPr>
    </w:p>
    <w:p w:rsidR="0011322D" w:rsidRPr="009B335B" w:rsidRDefault="0011322D" w:rsidP="0011322D">
      <w:pPr>
        <w:shd w:val="clear" w:color="auto" w:fill="FFFFFF"/>
        <w:spacing w:after="0" w:line="240" w:lineRule="auto"/>
        <w:textAlignment w:val="top"/>
        <w:rPr>
          <w:rFonts w:eastAsia="Times New Roman" w:cs="Segoe UI"/>
          <w:sz w:val="24"/>
          <w:szCs w:val="24"/>
          <w:lang w:eastAsia="en-GB"/>
        </w:rPr>
      </w:pPr>
      <w:r w:rsidRPr="009B335B">
        <w:rPr>
          <w:rFonts w:cs="Verdana-Bold"/>
          <w:b/>
          <w:bCs/>
          <w:sz w:val="24"/>
          <w:szCs w:val="24"/>
        </w:rPr>
        <w:t xml:space="preserve">13. Childcare </w:t>
      </w:r>
      <w:proofErr w:type="gramStart"/>
      <w:r w:rsidRPr="009B335B">
        <w:rPr>
          <w:rFonts w:cs="Verdana-Bold"/>
          <w:b/>
          <w:bCs/>
          <w:sz w:val="24"/>
          <w:szCs w:val="24"/>
        </w:rPr>
        <w:t xml:space="preserve">and </w:t>
      </w:r>
      <w:r w:rsidR="00841BBA" w:rsidRPr="009B335B">
        <w:rPr>
          <w:rFonts w:eastAsia="Times New Roman"/>
          <w:b/>
          <w:bCs/>
          <w:sz w:val="24"/>
          <w:szCs w:val="24"/>
          <w:lang w:eastAsia="en-GB"/>
        </w:rPr>
        <w:t> S</w:t>
      </w:r>
      <w:r w:rsidRPr="009B335B">
        <w:rPr>
          <w:rFonts w:eastAsia="Times New Roman"/>
          <w:b/>
          <w:bCs/>
          <w:sz w:val="24"/>
          <w:szCs w:val="24"/>
          <w:lang w:eastAsia="en-GB"/>
        </w:rPr>
        <w:t>afeguarding</w:t>
      </w:r>
      <w:proofErr w:type="gramEnd"/>
      <w:r w:rsidRPr="009B335B">
        <w:rPr>
          <w:rFonts w:eastAsia="Times New Roman"/>
          <w:b/>
          <w:bCs/>
          <w:sz w:val="24"/>
          <w:szCs w:val="24"/>
          <w:lang w:eastAsia="en-GB"/>
        </w:rPr>
        <w:t xml:space="preserve"> Children and Vulnerable Adults:</w:t>
      </w:r>
    </w:p>
    <w:p w:rsidR="0011322D" w:rsidRPr="009B335B" w:rsidRDefault="0011322D" w:rsidP="0011322D">
      <w:pPr>
        <w:pStyle w:val="ListParagraph"/>
        <w:numPr>
          <w:ilvl w:val="0"/>
          <w:numId w:val="5"/>
        </w:numPr>
        <w:shd w:val="clear" w:color="auto" w:fill="FFFFFF"/>
        <w:spacing w:after="0" w:line="240" w:lineRule="auto"/>
        <w:rPr>
          <w:rFonts w:eastAsia="Times New Roman"/>
          <w:sz w:val="24"/>
          <w:szCs w:val="24"/>
          <w:lang w:eastAsia="en-GB"/>
        </w:rPr>
      </w:pPr>
      <w:r w:rsidRPr="009B335B">
        <w:rPr>
          <w:rFonts w:eastAsia="Times New Roman"/>
          <w:sz w:val="24"/>
          <w:szCs w:val="24"/>
          <w:lang w:eastAsia="en-GB"/>
        </w:rPr>
        <w:t>All</w:t>
      </w:r>
      <w:r w:rsidR="00841BBA" w:rsidRPr="009B335B">
        <w:rPr>
          <w:rFonts w:eastAsia="Times New Roman"/>
          <w:sz w:val="24"/>
          <w:szCs w:val="24"/>
          <w:lang w:eastAsia="en-GB"/>
        </w:rPr>
        <w:t xml:space="preserve"> </w:t>
      </w:r>
      <w:r w:rsidRPr="009B335B">
        <w:rPr>
          <w:rFonts w:eastAsia="Times New Roman"/>
          <w:sz w:val="24"/>
          <w:szCs w:val="24"/>
          <w:lang w:eastAsia="en-GB"/>
        </w:rPr>
        <w:t xml:space="preserve"> users and parents of children and carers of vulnerable adults who use </w:t>
      </w:r>
      <w:proofErr w:type="spellStart"/>
      <w:r w:rsidRPr="009B335B">
        <w:rPr>
          <w:rFonts w:eastAsia="Times New Roman"/>
          <w:sz w:val="24"/>
          <w:szCs w:val="24"/>
          <w:lang w:eastAsia="en-GB"/>
        </w:rPr>
        <w:t>Ponsanooth</w:t>
      </w:r>
      <w:proofErr w:type="spellEnd"/>
      <w:r w:rsidRPr="009B335B">
        <w:rPr>
          <w:rFonts w:eastAsia="Times New Roman"/>
          <w:sz w:val="24"/>
          <w:szCs w:val="24"/>
          <w:lang w:eastAsia="en-GB"/>
        </w:rPr>
        <w:t xml:space="preserve"> Hall should be aware that under current legislation </w:t>
      </w:r>
      <w:proofErr w:type="spellStart"/>
      <w:r w:rsidRPr="009B335B">
        <w:rPr>
          <w:rFonts w:eastAsia="Times New Roman"/>
          <w:sz w:val="24"/>
          <w:szCs w:val="24"/>
          <w:lang w:eastAsia="en-GB"/>
        </w:rPr>
        <w:t>Ponsanooth</w:t>
      </w:r>
      <w:proofErr w:type="spellEnd"/>
      <w:r w:rsidRPr="009B335B">
        <w:rPr>
          <w:rFonts w:eastAsia="Times New Roman"/>
          <w:sz w:val="24"/>
          <w:szCs w:val="24"/>
          <w:lang w:eastAsia="en-GB"/>
        </w:rPr>
        <w:t xml:space="preserve"> Management Company (PHMC) does not have any responsibility </w:t>
      </w:r>
      <w:r w:rsidR="00841BBA" w:rsidRPr="009B335B">
        <w:rPr>
          <w:rFonts w:eastAsia="Times New Roman"/>
          <w:sz w:val="24"/>
          <w:szCs w:val="24"/>
          <w:lang w:eastAsia="en-GB"/>
        </w:rPr>
        <w:t>(</w:t>
      </w:r>
      <w:r w:rsidRPr="009B335B">
        <w:rPr>
          <w:rFonts w:eastAsia="Times New Roman"/>
          <w:sz w:val="24"/>
          <w:szCs w:val="24"/>
          <w:lang w:eastAsia="en-GB"/>
        </w:rPr>
        <w:t>and indeed is not eligible to carry such responsibility</w:t>
      </w:r>
      <w:r w:rsidR="00841BBA" w:rsidRPr="009B335B">
        <w:rPr>
          <w:rFonts w:eastAsia="Times New Roman"/>
          <w:sz w:val="24"/>
          <w:szCs w:val="24"/>
          <w:lang w:eastAsia="en-GB"/>
        </w:rPr>
        <w:t>)</w:t>
      </w:r>
      <w:r w:rsidRPr="009B335B">
        <w:rPr>
          <w:rFonts w:eastAsia="Times New Roman"/>
          <w:sz w:val="24"/>
          <w:szCs w:val="24"/>
          <w:lang w:eastAsia="en-GB"/>
        </w:rPr>
        <w:t xml:space="preserve"> for making Disclosure and Barring Service (DBS) checks on users hiring the Hall.</w:t>
      </w:r>
    </w:p>
    <w:p w:rsidR="0011322D" w:rsidRPr="009B335B" w:rsidRDefault="0011322D" w:rsidP="0011322D">
      <w:pPr>
        <w:pStyle w:val="ListParagraph"/>
        <w:numPr>
          <w:ilvl w:val="0"/>
          <w:numId w:val="5"/>
        </w:numPr>
        <w:shd w:val="clear" w:color="auto" w:fill="FFFFFF"/>
        <w:spacing w:after="0" w:line="240" w:lineRule="auto"/>
        <w:rPr>
          <w:rFonts w:eastAsia="Times New Roman"/>
          <w:sz w:val="24"/>
          <w:szCs w:val="24"/>
          <w:lang w:eastAsia="en-GB"/>
        </w:rPr>
      </w:pPr>
      <w:r w:rsidRPr="009B335B">
        <w:rPr>
          <w:rFonts w:eastAsia="Times New Roman"/>
          <w:sz w:val="24"/>
          <w:szCs w:val="24"/>
          <w:lang w:eastAsia="en-GB"/>
        </w:rPr>
        <w:t>PHMC has been informed in writing by the DBS that as a provider of a space for activities to take place involving children and vulnerable adults PH</w:t>
      </w:r>
      <w:r w:rsidR="00841BBA" w:rsidRPr="009B335B">
        <w:rPr>
          <w:rFonts w:eastAsia="Times New Roman"/>
          <w:sz w:val="24"/>
          <w:szCs w:val="24"/>
          <w:lang w:eastAsia="en-GB"/>
        </w:rPr>
        <w:t xml:space="preserve">MC has no legal </w:t>
      </w:r>
      <w:r w:rsidR="00841BBA" w:rsidRPr="009B335B">
        <w:rPr>
          <w:rFonts w:eastAsia="Times New Roman"/>
          <w:sz w:val="24"/>
          <w:szCs w:val="24"/>
          <w:lang w:eastAsia="en-GB"/>
        </w:rPr>
        <w:lastRenderedPageBreak/>
        <w:t>entitlement to </w:t>
      </w:r>
      <w:r w:rsidRPr="009B335B">
        <w:rPr>
          <w:rFonts w:eastAsia="Times New Roman"/>
          <w:sz w:val="24"/>
          <w:szCs w:val="24"/>
          <w:lang w:eastAsia="en-GB"/>
        </w:rPr>
        <w:t>"initiate or request sight of any DBS checks that may have been carried out". This is due to DBS law and has nothing to do with any lack of capacity on the part of PHMC.</w:t>
      </w:r>
    </w:p>
    <w:p w:rsidR="0011322D" w:rsidRPr="009B335B" w:rsidRDefault="0011322D" w:rsidP="0011322D">
      <w:pPr>
        <w:pStyle w:val="ListParagraph"/>
        <w:numPr>
          <w:ilvl w:val="0"/>
          <w:numId w:val="5"/>
        </w:numPr>
        <w:shd w:val="clear" w:color="auto" w:fill="FFFFFF"/>
        <w:spacing w:after="0" w:line="240" w:lineRule="auto"/>
        <w:rPr>
          <w:rFonts w:eastAsia="Times New Roman"/>
          <w:sz w:val="24"/>
          <w:szCs w:val="24"/>
          <w:lang w:eastAsia="en-GB"/>
        </w:rPr>
      </w:pPr>
      <w:r w:rsidRPr="009B335B">
        <w:rPr>
          <w:rFonts w:eastAsia="Times New Roman"/>
          <w:sz w:val="24"/>
          <w:szCs w:val="24"/>
          <w:lang w:eastAsia="en-GB"/>
        </w:rPr>
        <w:t>Therefore it remains the responsibility of the parents of children and carers of vulnerable adults to check that those providing the activities and services in the Hall are suitable to work with children and vulnerable groups and have such DBS accreditation as may be required at law.</w:t>
      </w:r>
    </w:p>
    <w:p w:rsidR="00D96F29" w:rsidRPr="009B335B" w:rsidRDefault="00D96F29" w:rsidP="000C6C1F">
      <w:pPr>
        <w:autoSpaceDE w:val="0"/>
        <w:autoSpaceDN w:val="0"/>
        <w:adjustRightInd w:val="0"/>
        <w:spacing w:after="0" w:line="240" w:lineRule="auto"/>
        <w:rPr>
          <w:rFonts w:cs="Verdana-Bold"/>
          <w:b/>
          <w:bCs/>
          <w:sz w:val="24"/>
          <w:szCs w:val="24"/>
        </w:rPr>
      </w:pPr>
    </w:p>
    <w:p w:rsidR="000C6C1F" w:rsidRPr="009B335B" w:rsidRDefault="000C6C1F" w:rsidP="000C6C1F">
      <w:pPr>
        <w:autoSpaceDE w:val="0"/>
        <w:autoSpaceDN w:val="0"/>
        <w:adjustRightInd w:val="0"/>
        <w:spacing w:after="0" w:line="240" w:lineRule="auto"/>
        <w:rPr>
          <w:rFonts w:cs="Verdana-Bold"/>
          <w:b/>
          <w:bCs/>
          <w:sz w:val="24"/>
          <w:szCs w:val="24"/>
        </w:rPr>
      </w:pPr>
      <w:r w:rsidRPr="009B335B">
        <w:rPr>
          <w:rFonts w:cs="Verdana-Bold"/>
          <w:b/>
          <w:bCs/>
          <w:sz w:val="24"/>
          <w:szCs w:val="24"/>
        </w:rPr>
        <w:t>14. Public safety compliance</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The Hirer shall comply with all conditions and regulations made in</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respect</w:t>
      </w:r>
      <w:proofErr w:type="gramEnd"/>
      <w:r w:rsidRPr="009B335B">
        <w:rPr>
          <w:rFonts w:cs="Verdana"/>
          <w:sz w:val="24"/>
          <w:szCs w:val="24"/>
        </w:rPr>
        <w:t xml:space="preserve"> of the premises by the Local Authority, the Licensing Authority,</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and</w:t>
      </w:r>
      <w:proofErr w:type="gramEnd"/>
      <w:r w:rsidRPr="009B335B">
        <w:rPr>
          <w:rFonts w:cs="Verdana"/>
          <w:sz w:val="24"/>
          <w:szCs w:val="24"/>
        </w:rPr>
        <w:t xml:space="preserve"> the PHMC’s Fire Risk Assessment or otherwise, particularly in</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connection</w:t>
      </w:r>
      <w:proofErr w:type="gramEnd"/>
      <w:r w:rsidRPr="009B335B">
        <w:rPr>
          <w:rFonts w:cs="Verdana"/>
          <w:sz w:val="24"/>
          <w:szCs w:val="24"/>
        </w:rPr>
        <w:t xml:space="preserve"> with any event which constitutes regulated entertainment, at</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which</w:t>
      </w:r>
      <w:proofErr w:type="gramEnd"/>
      <w:r w:rsidRPr="009B335B">
        <w:rPr>
          <w:rFonts w:cs="Verdana"/>
          <w:sz w:val="24"/>
          <w:szCs w:val="24"/>
        </w:rPr>
        <w:t xml:space="preserve"> alcohol is sold or provided or which is attended by children. The</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Hirer shall also comply with the PHMC’s Health and Safety policy.</w:t>
      </w:r>
    </w:p>
    <w:p w:rsidR="000C6C1F" w:rsidRPr="009B335B" w:rsidRDefault="000C6C1F" w:rsidP="000C6C1F">
      <w:pPr>
        <w:autoSpaceDE w:val="0"/>
        <w:autoSpaceDN w:val="0"/>
        <w:adjustRightInd w:val="0"/>
        <w:spacing w:after="0" w:line="240" w:lineRule="auto"/>
        <w:rPr>
          <w:rFonts w:cs="Calibri-Bold"/>
          <w:b/>
          <w:bCs/>
          <w:sz w:val="24"/>
          <w:szCs w:val="24"/>
        </w:rPr>
      </w:pPr>
      <w:r w:rsidRPr="009B335B">
        <w:rPr>
          <w:rFonts w:cs="Calibri-Bold"/>
          <w:b/>
          <w:bCs/>
          <w:sz w:val="24"/>
          <w:szCs w:val="24"/>
        </w:rPr>
        <w:t>The Fire Service shall be called to any outbreak of f</w:t>
      </w:r>
      <w:r w:rsidR="00BD7A52" w:rsidRPr="009B335B">
        <w:rPr>
          <w:rFonts w:cs="Calibri-Bold"/>
          <w:b/>
          <w:bCs/>
          <w:sz w:val="24"/>
          <w:szCs w:val="24"/>
        </w:rPr>
        <w:t>i</w:t>
      </w:r>
      <w:r w:rsidRPr="009B335B">
        <w:rPr>
          <w:rFonts w:cs="Calibri-Bold"/>
          <w:b/>
          <w:bCs/>
          <w:sz w:val="24"/>
          <w:szCs w:val="24"/>
        </w:rPr>
        <w:t>re, however slight, and details shall be</w:t>
      </w:r>
      <w:r w:rsidR="00BD7A52" w:rsidRPr="009B335B">
        <w:rPr>
          <w:rFonts w:cs="Calibri-Bold"/>
          <w:b/>
          <w:bCs/>
          <w:sz w:val="24"/>
          <w:szCs w:val="24"/>
        </w:rPr>
        <w:t xml:space="preserve"> </w:t>
      </w:r>
      <w:r w:rsidRPr="009B335B">
        <w:rPr>
          <w:rFonts w:cs="Calibri-Bold"/>
          <w:b/>
          <w:bCs/>
          <w:sz w:val="24"/>
          <w:szCs w:val="24"/>
        </w:rPr>
        <w:t>given to the Chair of PHMC and the Administrator.</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(a) The Hirer acknowledges that they have received instruction in the</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following</w:t>
      </w:r>
      <w:proofErr w:type="gramEnd"/>
      <w:r w:rsidRPr="009B335B">
        <w:rPr>
          <w:rFonts w:cs="Verdana"/>
          <w:sz w:val="24"/>
          <w:szCs w:val="24"/>
        </w:rPr>
        <w:t xml:space="preserve"> matters:</w:t>
      </w:r>
    </w:p>
    <w:p w:rsidR="00D96F29" w:rsidRPr="009B335B" w:rsidRDefault="000C6C1F" w:rsidP="000C6C1F">
      <w:pPr>
        <w:pStyle w:val="ListParagraph"/>
        <w:numPr>
          <w:ilvl w:val="0"/>
          <w:numId w:val="9"/>
        </w:numPr>
        <w:autoSpaceDE w:val="0"/>
        <w:autoSpaceDN w:val="0"/>
        <w:adjustRightInd w:val="0"/>
        <w:spacing w:after="0" w:line="240" w:lineRule="auto"/>
        <w:rPr>
          <w:rFonts w:cs="Verdana"/>
          <w:sz w:val="24"/>
          <w:szCs w:val="24"/>
        </w:rPr>
      </w:pPr>
      <w:r w:rsidRPr="009B335B">
        <w:rPr>
          <w:rFonts w:cs="Verdana"/>
          <w:sz w:val="24"/>
          <w:szCs w:val="24"/>
        </w:rPr>
        <w:t>The action to be taken in event of fire. This includes calling</w:t>
      </w:r>
      <w:r w:rsidR="00D96F29" w:rsidRPr="009B335B">
        <w:rPr>
          <w:rFonts w:cs="Verdana"/>
          <w:sz w:val="24"/>
          <w:szCs w:val="24"/>
        </w:rPr>
        <w:t xml:space="preserve"> </w:t>
      </w:r>
      <w:r w:rsidRPr="009B335B">
        <w:rPr>
          <w:rFonts w:cs="Verdana"/>
          <w:sz w:val="24"/>
          <w:szCs w:val="24"/>
        </w:rPr>
        <w:t>the Fire Brigade and evacuating the hall.</w:t>
      </w:r>
    </w:p>
    <w:p w:rsidR="0011322D" w:rsidRPr="009B335B" w:rsidRDefault="000C6C1F" w:rsidP="00D96F29">
      <w:pPr>
        <w:pStyle w:val="ListParagraph"/>
        <w:numPr>
          <w:ilvl w:val="0"/>
          <w:numId w:val="9"/>
        </w:numPr>
        <w:autoSpaceDE w:val="0"/>
        <w:autoSpaceDN w:val="0"/>
        <w:adjustRightInd w:val="0"/>
        <w:spacing w:after="0" w:line="240" w:lineRule="auto"/>
        <w:rPr>
          <w:rFonts w:cs="Verdana"/>
          <w:sz w:val="24"/>
          <w:szCs w:val="24"/>
        </w:rPr>
      </w:pPr>
      <w:r w:rsidRPr="009B335B">
        <w:rPr>
          <w:rFonts w:cs="Verdana"/>
          <w:sz w:val="24"/>
          <w:szCs w:val="24"/>
        </w:rPr>
        <w:t>The location and use of fire equipment. (Include diagram of</w:t>
      </w:r>
      <w:r w:rsidR="00D96F29" w:rsidRPr="009B335B">
        <w:rPr>
          <w:rFonts w:cs="Verdana"/>
          <w:sz w:val="24"/>
          <w:szCs w:val="24"/>
        </w:rPr>
        <w:t xml:space="preserve"> </w:t>
      </w:r>
      <w:r w:rsidRPr="009B335B">
        <w:rPr>
          <w:rFonts w:cs="Verdana"/>
          <w:sz w:val="24"/>
          <w:szCs w:val="24"/>
        </w:rPr>
        <w:t>location when handing over keys.)</w:t>
      </w:r>
      <w:r w:rsidR="00D96F29" w:rsidRPr="009B335B">
        <w:rPr>
          <w:rFonts w:cs="Symbol"/>
          <w:sz w:val="24"/>
          <w:szCs w:val="24"/>
        </w:rPr>
        <w:t xml:space="preserve"> </w:t>
      </w:r>
      <w:r w:rsidRPr="009B335B">
        <w:rPr>
          <w:rFonts w:cs="Verdana"/>
          <w:sz w:val="24"/>
          <w:szCs w:val="24"/>
        </w:rPr>
        <w:t xml:space="preserve">Escape routes </w:t>
      </w:r>
      <w:r w:rsidR="0011322D" w:rsidRPr="009B335B">
        <w:rPr>
          <w:rFonts w:cs="Verdana"/>
          <w:sz w:val="24"/>
          <w:szCs w:val="24"/>
        </w:rPr>
        <w:t>and the need to keep them clear.</w:t>
      </w:r>
    </w:p>
    <w:p w:rsidR="00D96F29" w:rsidRPr="009B335B" w:rsidRDefault="000C6C1F" w:rsidP="00D96F29">
      <w:pPr>
        <w:pStyle w:val="ListParagraph"/>
        <w:numPr>
          <w:ilvl w:val="0"/>
          <w:numId w:val="7"/>
        </w:numPr>
        <w:rPr>
          <w:rFonts w:cs="Verdana"/>
          <w:sz w:val="24"/>
          <w:szCs w:val="24"/>
        </w:rPr>
      </w:pPr>
      <w:r w:rsidRPr="009B335B">
        <w:rPr>
          <w:rFonts w:cs="Verdana"/>
          <w:sz w:val="24"/>
          <w:szCs w:val="24"/>
        </w:rPr>
        <w:t>Method of operation of escape door fastenings.</w:t>
      </w:r>
    </w:p>
    <w:p w:rsidR="00D96F29" w:rsidRPr="009B335B" w:rsidRDefault="000C6C1F" w:rsidP="00D96F29">
      <w:pPr>
        <w:pStyle w:val="ListParagraph"/>
        <w:numPr>
          <w:ilvl w:val="0"/>
          <w:numId w:val="7"/>
        </w:numPr>
        <w:rPr>
          <w:rFonts w:cs="Verdana"/>
          <w:sz w:val="24"/>
          <w:szCs w:val="24"/>
        </w:rPr>
      </w:pPr>
      <w:r w:rsidRPr="009B335B">
        <w:rPr>
          <w:rFonts w:cs="Verdana"/>
          <w:sz w:val="24"/>
          <w:szCs w:val="24"/>
        </w:rPr>
        <w:t>Appreciation of the importance of any fire doors and of closing</w:t>
      </w:r>
      <w:r w:rsidR="00D96F29" w:rsidRPr="009B335B">
        <w:rPr>
          <w:rFonts w:cs="Verdana"/>
          <w:sz w:val="24"/>
          <w:szCs w:val="24"/>
        </w:rPr>
        <w:t xml:space="preserve"> </w:t>
      </w:r>
      <w:r w:rsidRPr="009B335B">
        <w:rPr>
          <w:rFonts w:cs="Verdana"/>
          <w:sz w:val="24"/>
          <w:szCs w:val="24"/>
        </w:rPr>
        <w:t>all fire doors at the time of a fire.</w:t>
      </w:r>
    </w:p>
    <w:p w:rsidR="000C6C1F" w:rsidRPr="009B335B" w:rsidRDefault="000C6C1F" w:rsidP="00D96F29">
      <w:pPr>
        <w:pStyle w:val="ListParagraph"/>
        <w:numPr>
          <w:ilvl w:val="0"/>
          <w:numId w:val="7"/>
        </w:numPr>
        <w:rPr>
          <w:rFonts w:cs="Verdana"/>
          <w:sz w:val="24"/>
          <w:szCs w:val="24"/>
        </w:rPr>
      </w:pPr>
      <w:r w:rsidRPr="009B335B">
        <w:rPr>
          <w:rFonts w:cs="Verdana"/>
          <w:sz w:val="24"/>
          <w:szCs w:val="24"/>
        </w:rPr>
        <w:t>Location of the first aid box.</w:t>
      </w:r>
    </w:p>
    <w:p w:rsidR="00D96F29"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(b) In advance of any activity whether regulated entertainment or not</w:t>
      </w:r>
      <w:r w:rsidR="00D96F29" w:rsidRPr="009B335B">
        <w:rPr>
          <w:rFonts w:cs="Verdana"/>
          <w:sz w:val="24"/>
          <w:szCs w:val="24"/>
        </w:rPr>
        <w:t xml:space="preserve"> </w:t>
      </w:r>
      <w:r w:rsidRPr="009B335B">
        <w:rPr>
          <w:rFonts w:cs="Verdana"/>
          <w:sz w:val="24"/>
          <w:szCs w:val="24"/>
        </w:rPr>
        <w:t>the Hirer shall check the following items:</w:t>
      </w:r>
    </w:p>
    <w:p w:rsidR="00D96F29" w:rsidRPr="009B335B" w:rsidRDefault="000C6C1F" w:rsidP="000C6C1F">
      <w:pPr>
        <w:pStyle w:val="ListParagraph"/>
        <w:numPr>
          <w:ilvl w:val="0"/>
          <w:numId w:val="10"/>
        </w:numPr>
        <w:autoSpaceDE w:val="0"/>
        <w:autoSpaceDN w:val="0"/>
        <w:adjustRightInd w:val="0"/>
        <w:spacing w:after="0" w:line="240" w:lineRule="auto"/>
        <w:rPr>
          <w:rFonts w:cs="Verdana"/>
          <w:sz w:val="24"/>
          <w:szCs w:val="24"/>
        </w:rPr>
      </w:pPr>
      <w:r w:rsidRPr="009B335B">
        <w:rPr>
          <w:rFonts w:cs="Verdana"/>
          <w:sz w:val="24"/>
          <w:szCs w:val="24"/>
        </w:rPr>
        <w:t>That all fire exits are unlocked and panic bolts in good working</w:t>
      </w:r>
      <w:r w:rsidR="00D96F29" w:rsidRPr="009B335B">
        <w:rPr>
          <w:rFonts w:cs="Verdana"/>
          <w:sz w:val="24"/>
          <w:szCs w:val="24"/>
        </w:rPr>
        <w:t xml:space="preserve"> </w:t>
      </w:r>
      <w:r w:rsidRPr="009B335B">
        <w:rPr>
          <w:rFonts w:cs="Verdana"/>
          <w:sz w:val="24"/>
          <w:szCs w:val="24"/>
        </w:rPr>
        <w:t>order.</w:t>
      </w:r>
    </w:p>
    <w:p w:rsidR="00D96F29" w:rsidRPr="009B335B" w:rsidRDefault="000C6C1F" w:rsidP="000C6C1F">
      <w:pPr>
        <w:pStyle w:val="ListParagraph"/>
        <w:numPr>
          <w:ilvl w:val="0"/>
          <w:numId w:val="10"/>
        </w:numPr>
        <w:autoSpaceDE w:val="0"/>
        <w:autoSpaceDN w:val="0"/>
        <w:adjustRightInd w:val="0"/>
        <w:spacing w:after="0" w:line="240" w:lineRule="auto"/>
        <w:rPr>
          <w:rFonts w:cs="Verdana"/>
          <w:sz w:val="24"/>
          <w:szCs w:val="24"/>
        </w:rPr>
      </w:pPr>
      <w:r w:rsidRPr="009B335B">
        <w:rPr>
          <w:rFonts w:cs="Verdana"/>
          <w:sz w:val="24"/>
          <w:szCs w:val="24"/>
        </w:rPr>
        <w:t>That all escape routes are free of obstruction and can be safely</w:t>
      </w:r>
      <w:r w:rsidR="00D96F29" w:rsidRPr="009B335B">
        <w:rPr>
          <w:rFonts w:cs="Verdana"/>
          <w:sz w:val="24"/>
          <w:szCs w:val="24"/>
        </w:rPr>
        <w:t xml:space="preserve"> </w:t>
      </w:r>
      <w:r w:rsidRPr="009B335B">
        <w:rPr>
          <w:rFonts w:cs="Verdana"/>
          <w:sz w:val="24"/>
          <w:szCs w:val="24"/>
        </w:rPr>
        <w:t>used for instant free public exit. That any fire doors are not wedged</w:t>
      </w:r>
      <w:r w:rsidR="00D96F29" w:rsidRPr="009B335B">
        <w:rPr>
          <w:rFonts w:cs="Verdana"/>
          <w:sz w:val="24"/>
          <w:szCs w:val="24"/>
        </w:rPr>
        <w:t xml:space="preserve"> </w:t>
      </w:r>
      <w:r w:rsidRPr="009B335B">
        <w:rPr>
          <w:rFonts w:cs="Verdana"/>
          <w:sz w:val="24"/>
          <w:szCs w:val="24"/>
        </w:rPr>
        <w:t>open.</w:t>
      </w:r>
    </w:p>
    <w:p w:rsidR="00D96F29" w:rsidRPr="009B335B" w:rsidRDefault="000C6C1F" w:rsidP="000C6C1F">
      <w:pPr>
        <w:pStyle w:val="ListParagraph"/>
        <w:numPr>
          <w:ilvl w:val="0"/>
          <w:numId w:val="10"/>
        </w:numPr>
        <w:autoSpaceDE w:val="0"/>
        <w:autoSpaceDN w:val="0"/>
        <w:adjustRightInd w:val="0"/>
        <w:spacing w:after="0" w:line="240" w:lineRule="auto"/>
        <w:rPr>
          <w:rFonts w:cs="Verdana"/>
          <w:sz w:val="24"/>
          <w:szCs w:val="24"/>
        </w:rPr>
      </w:pPr>
      <w:r w:rsidRPr="009B335B">
        <w:rPr>
          <w:rFonts w:cs="Verdana"/>
          <w:sz w:val="24"/>
          <w:szCs w:val="24"/>
        </w:rPr>
        <w:t>That exit signs are illuminated.</w:t>
      </w:r>
    </w:p>
    <w:p w:rsidR="00D96F29" w:rsidRPr="009B335B" w:rsidRDefault="000C6C1F" w:rsidP="000C6C1F">
      <w:pPr>
        <w:pStyle w:val="ListParagraph"/>
        <w:numPr>
          <w:ilvl w:val="0"/>
          <w:numId w:val="10"/>
        </w:numPr>
        <w:autoSpaceDE w:val="0"/>
        <w:autoSpaceDN w:val="0"/>
        <w:adjustRightInd w:val="0"/>
        <w:spacing w:after="0" w:line="240" w:lineRule="auto"/>
        <w:rPr>
          <w:rFonts w:cs="Verdana"/>
          <w:sz w:val="24"/>
          <w:szCs w:val="24"/>
        </w:rPr>
      </w:pPr>
      <w:r w:rsidRPr="009B335B">
        <w:rPr>
          <w:rFonts w:cs="Verdana"/>
          <w:sz w:val="24"/>
          <w:szCs w:val="24"/>
        </w:rPr>
        <w:t xml:space="preserve">That there </w:t>
      </w:r>
      <w:proofErr w:type="gramStart"/>
      <w:r w:rsidRPr="009B335B">
        <w:rPr>
          <w:rFonts w:cs="Verdana"/>
          <w:sz w:val="24"/>
          <w:szCs w:val="24"/>
        </w:rPr>
        <w:t>are no obvious fire</w:t>
      </w:r>
      <w:proofErr w:type="gramEnd"/>
      <w:r w:rsidRPr="009B335B">
        <w:rPr>
          <w:rFonts w:cs="Verdana"/>
          <w:sz w:val="24"/>
          <w:szCs w:val="24"/>
        </w:rPr>
        <w:t xml:space="preserve"> hazards on the premises.</w:t>
      </w:r>
    </w:p>
    <w:p w:rsidR="000C6C1F" w:rsidRPr="009B335B" w:rsidRDefault="000C6C1F" w:rsidP="000C6C1F">
      <w:pPr>
        <w:pStyle w:val="ListParagraph"/>
        <w:numPr>
          <w:ilvl w:val="0"/>
          <w:numId w:val="10"/>
        </w:numPr>
        <w:autoSpaceDE w:val="0"/>
        <w:autoSpaceDN w:val="0"/>
        <w:adjustRightInd w:val="0"/>
        <w:spacing w:after="0" w:line="240" w:lineRule="auto"/>
        <w:rPr>
          <w:rFonts w:cs="Verdana"/>
          <w:sz w:val="24"/>
          <w:szCs w:val="24"/>
        </w:rPr>
      </w:pPr>
      <w:r w:rsidRPr="009B335B">
        <w:rPr>
          <w:rFonts w:cs="Verdana"/>
          <w:sz w:val="24"/>
          <w:szCs w:val="24"/>
        </w:rPr>
        <w:t>That emergency lighting supply illuminating all exit signs and</w:t>
      </w:r>
      <w:r w:rsidR="00D96F29" w:rsidRPr="009B335B">
        <w:rPr>
          <w:rFonts w:cs="Verdana"/>
          <w:sz w:val="24"/>
          <w:szCs w:val="24"/>
        </w:rPr>
        <w:t xml:space="preserve"> </w:t>
      </w:r>
      <w:r w:rsidRPr="009B335B">
        <w:rPr>
          <w:rFonts w:cs="Verdana"/>
          <w:sz w:val="24"/>
          <w:szCs w:val="24"/>
        </w:rPr>
        <w:t>routes are turned on during the whole of the time the premises are</w:t>
      </w:r>
      <w:r w:rsidR="00D96F29" w:rsidRPr="009B335B">
        <w:rPr>
          <w:rFonts w:cs="Verdana"/>
          <w:sz w:val="24"/>
          <w:szCs w:val="24"/>
        </w:rPr>
        <w:t xml:space="preserve"> </w:t>
      </w:r>
      <w:r w:rsidRPr="009B335B">
        <w:rPr>
          <w:rFonts w:cs="Verdana"/>
          <w:sz w:val="24"/>
          <w:szCs w:val="24"/>
        </w:rPr>
        <w:t>occupied (if not operated by an automatic mains failure switching</w:t>
      </w:r>
      <w:r w:rsidR="00D96F29" w:rsidRPr="009B335B">
        <w:rPr>
          <w:rFonts w:cs="Verdana"/>
          <w:sz w:val="24"/>
          <w:szCs w:val="24"/>
        </w:rPr>
        <w:t xml:space="preserve"> </w:t>
      </w:r>
      <w:r w:rsidRPr="009B335B">
        <w:rPr>
          <w:rFonts w:cs="Verdana"/>
          <w:sz w:val="24"/>
          <w:szCs w:val="24"/>
        </w:rPr>
        <w:t>device).</w:t>
      </w:r>
    </w:p>
    <w:p w:rsidR="00D96F29" w:rsidRPr="009B335B" w:rsidRDefault="00D96F29" w:rsidP="000C6C1F">
      <w:pPr>
        <w:autoSpaceDE w:val="0"/>
        <w:autoSpaceDN w:val="0"/>
        <w:adjustRightInd w:val="0"/>
        <w:spacing w:after="0" w:line="240" w:lineRule="auto"/>
        <w:rPr>
          <w:rFonts w:cs="Verdana-Bold"/>
          <w:b/>
          <w:bCs/>
          <w:sz w:val="24"/>
          <w:szCs w:val="24"/>
        </w:rPr>
      </w:pPr>
    </w:p>
    <w:p w:rsidR="000C6C1F" w:rsidRPr="009B335B" w:rsidRDefault="000C6C1F" w:rsidP="000C6C1F">
      <w:pPr>
        <w:autoSpaceDE w:val="0"/>
        <w:autoSpaceDN w:val="0"/>
        <w:adjustRightInd w:val="0"/>
        <w:spacing w:after="0" w:line="240" w:lineRule="auto"/>
        <w:rPr>
          <w:rFonts w:cs="Verdana-Bold"/>
          <w:b/>
          <w:bCs/>
          <w:sz w:val="24"/>
          <w:szCs w:val="24"/>
        </w:rPr>
      </w:pPr>
      <w:r w:rsidRPr="009B335B">
        <w:rPr>
          <w:rFonts w:cs="Verdana-Bold"/>
          <w:b/>
          <w:bCs/>
          <w:sz w:val="24"/>
          <w:szCs w:val="24"/>
        </w:rPr>
        <w:t>15. Noise</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The Hirer shall ensure that the minimum of noise is made on arrival and</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departure</w:t>
      </w:r>
      <w:proofErr w:type="gramEnd"/>
      <w:r w:rsidRPr="009B335B">
        <w:rPr>
          <w:rFonts w:cs="Verdana"/>
          <w:sz w:val="24"/>
          <w:szCs w:val="24"/>
        </w:rPr>
        <w:t>, particularly late at night and early in the morning. The Hirer</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shall</w:t>
      </w:r>
      <w:proofErr w:type="gramEnd"/>
      <w:r w:rsidRPr="009B335B">
        <w:rPr>
          <w:rFonts w:cs="Verdana"/>
          <w:sz w:val="24"/>
          <w:szCs w:val="24"/>
        </w:rPr>
        <w:t>, if using sound amplification equipment, make use of any noise</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limitation</w:t>
      </w:r>
      <w:proofErr w:type="gramEnd"/>
      <w:r w:rsidRPr="009B335B">
        <w:rPr>
          <w:rFonts w:cs="Verdana"/>
          <w:sz w:val="24"/>
          <w:szCs w:val="24"/>
        </w:rPr>
        <w:t xml:space="preserve"> device</w:t>
      </w:r>
      <w:r w:rsidR="008C4966" w:rsidRPr="009B335B">
        <w:rPr>
          <w:rFonts w:cs="Verdana"/>
          <w:sz w:val="24"/>
          <w:szCs w:val="24"/>
        </w:rPr>
        <w:t xml:space="preserve"> and acoustic equipment and curtains</w:t>
      </w:r>
      <w:r w:rsidRPr="009B335B">
        <w:rPr>
          <w:rFonts w:cs="Verdana"/>
          <w:sz w:val="24"/>
          <w:szCs w:val="24"/>
        </w:rPr>
        <w:t xml:space="preserve"> provided at the premises and compl</w:t>
      </w:r>
      <w:r w:rsidR="00591062" w:rsidRPr="009B335B">
        <w:rPr>
          <w:rFonts w:cs="Verdana"/>
          <w:sz w:val="24"/>
          <w:szCs w:val="24"/>
        </w:rPr>
        <w:t xml:space="preserve">y with any other </w:t>
      </w:r>
      <w:r w:rsidRPr="009B335B">
        <w:rPr>
          <w:rFonts w:cs="Verdana"/>
          <w:sz w:val="24"/>
          <w:szCs w:val="24"/>
        </w:rPr>
        <w:t>licensing condition for the premises.</w:t>
      </w:r>
      <w:r w:rsidR="00591062" w:rsidRPr="009B335B">
        <w:rPr>
          <w:rFonts w:cs="Verdana"/>
          <w:sz w:val="24"/>
          <w:szCs w:val="24"/>
        </w:rPr>
        <w:t xml:space="preserve"> </w:t>
      </w:r>
      <w:r w:rsidR="008C4966" w:rsidRPr="009B335B">
        <w:rPr>
          <w:rFonts w:cs="Verdana"/>
          <w:sz w:val="24"/>
          <w:szCs w:val="24"/>
        </w:rPr>
        <w:t>In addition the Hirer will keep windows closed so as to minimise</w:t>
      </w:r>
      <w:r w:rsidR="00591062" w:rsidRPr="009B335B">
        <w:rPr>
          <w:rFonts w:cs="Verdana"/>
          <w:sz w:val="24"/>
          <w:szCs w:val="24"/>
        </w:rPr>
        <w:t xml:space="preserve"> </w:t>
      </w:r>
      <w:r w:rsidR="008C4966" w:rsidRPr="009B335B">
        <w:rPr>
          <w:rFonts w:cs="Verdana"/>
          <w:sz w:val="24"/>
          <w:szCs w:val="24"/>
        </w:rPr>
        <w:t xml:space="preserve">noise and ensure that users depart from the Hall both on foot and </w:t>
      </w:r>
      <w:r w:rsidR="008C4966" w:rsidRPr="009B335B">
        <w:rPr>
          <w:rFonts w:cs="Verdana"/>
          <w:sz w:val="24"/>
          <w:szCs w:val="24"/>
        </w:rPr>
        <w:lastRenderedPageBreak/>
        <w:t>by vehicle in a quiet and peaceful manner without shouting or banging car doors and avoid obstructing the highway</w:t>
      </w:r>
      <w:r w:rsidR="00591062" w:rsidRPr="009B335B">
        <w:rPr>
          <w:rFonts w:cs="Verdana"/>
          <w:sz w:val="24"/>
          <w:szCs w:val="24"/>
        </w:rPr>
        <w:t>.</w:t>
      </w:r>
    </w:p>
    <w:p w:rsidR="00D96F29" w:rsidRPr="009B335B" w:rsidRDefault="00D96F29" w:rsidP="000C6C1F">
      <w:pPr>
        <w:autoSpaceDE w:val="0"/>
        <w:autoSpaceDN w:val="0"/>
        <w:adjustRightInd w:val="0"/>
        <w:spacing w:after="0" w:line="240" w:lineRule="auto"/>
        <w:rPr>
          <w:rFonts w:cs="Verdana-Bold"/>
          <w:b/>
          <w:bCs/>
          <w:sz w:val="24"/>
          <w:szCs w:val="24"/>
        </w:rPr>
      </w:pPr>
    </w:p>
    <w:p w:rsidR="000C6C1F" w:rsidRPr="009B335B" w:rsidRDefault="000C6C1F" w:rsidP="000C6C1F">
      <w:pPr>
        <w:autoSpaceDE w:val="0"/>
        <w:autoSpaceDN w:val="0"/>
        <w:adjustRightInd w:val="0"/>
        <w:spacing w:after="0" w:line="240" w:lineRule="auto"/>
        <w:rPr>
          <w:rFonts w:cs="Verdana-Bold"/>
          <w:b/>
          <w:bCs/>
          <w:sz w:val="24"/>
          <w:szCs w:val="24"/>
        </w:rPr>
      </w:pPr>
      <w:r w:rsidRPr="009B335B">
        <w:rPr>
          <w:rFonts w:cs="Verdana-Bold"/>
          <w:b/>
          <w:bCs/>
          <w:sz w:val="24"/>
          <w:szCs w:val="24"/>
        </w:rPr>
        <w:t>16. Drunk and disorderly behaviour and supply of illegal drugs</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The Hirer shall ensure that in order to avoid disturbing neighbours to the</w:t>
      </w:r>
    </w:p>
    <w:p w:rsidR="000C6C1F" w:rsidRPr="009B335B" w:rsidRDefault="00D96F29" w:rsidP="000C6C1F">
      <w:pPr>
        <w:autoSpaceDE w:val="0"/>
        <w:autoSpaceDN w:val="0"/>
        <w:adjustRightInd w:val="0"/>
        <w:spacing w:after="0" w:line="240" w:lineRule="auto"/>
        <w:rPr>
          <w:rFonts w:cs="Verdana"/>
          <w:sz w:val="24"/>
          <w:szCs w:val="24"/>
        </w:rPr>
      </w:pPr>
      <w:r w:rsidRPr="009B335B">
        <w:rPr>
          <w:rFonts w:cs="Verdana"/>
          <w:sz w:val="24"/>
          <w:szCs w:val="24"/>
        </w:rPr>
        <w:t>H</w:t>
      </w:r>
      <w:r w:rsidR="000C6C1F" w:rsidRPr="009B335B">
        <w:rPr>
          <w:rFonts w:cs="Verdana"/>
          <w:sz w:val="24"/>
          <w:szCs w:val="24"/>
        </w:rPr>
        <w:t>all and avoid violent or criminal behaviour; care shall be taken to avoid</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excessive</w:t>
      </w:r>
      <w:proofErr w:type="gramEnd"/>
      <w:r w:rsidRPr="009B335B">
        <w:rPr>
          <w:rFonts w:cs="Verdana"/>
          <w:sz w:val="24"/>
          <w:szCs w:val="24"/>
        </w:rPr>
        <w:t xml:space="preserve"> consumption of alcohol. No illegal drugs may be brought onto</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premises. Drunk and disorderly behaviour shall not be permitted</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either</w:t>
      </w:r>
      <w:proofErr w:type="gramEnd"/>
      <w:r w:rsidRPr="009B335B">
        <w:rPr>
          <w:rFonts w:cs="Verdana"/>
          <w:sz w:val="24"/>
          <w:szCs w:val="24"/>
        </w:rPr>
        <w:t xml:space="preserve"> on the premises or in its immediate vicinity. Any person</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suspected</w:t>
      </w:r>
      <w:proofErr w:type="gramEnd"/>
      <w:r w:rsidRPr="009B335B">
        <w:rPr>
          <w:rFonts w:cs="Verdana"/>
          <w:sz w:val="24"/>
          <w:szCs w:val="24"/>
        </w:rPr>
        <w:t xml:space="preserve"> of being drunk, under the influence of drugs or who is</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behaving</w:t>
      </w:r>
      <w:proofErr w:type="gramEnd"/>
      <w:r w:rsidRPr="009B335B">
        <w:rPr>
          <w:rFonts w:cs="Verdana"/>
          <w:sz w:val="24"/>
          <w:szCs w:val="24"/>
        </w:rPr>
        <w:t xml:space="preserve"> in a violent or disorderly way shall be asked to leave the</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premises</w:t>
      </w:r>
      <w:proofErr w:type="gramEnd"/>
      <w:r w:rsidRPr="009B335B">
        <w:rPr>
          <w:rFonts w:cs="Verdana"/>
          <w:sz w:val="24"/>
          <w:szCs w:val="24"/>
        </w:rPr>
        <w:t xml:space="preserve"> in accordance with the Licensing Act 2003.</w:t>
      </w:r>
    </w:p>
    <w:p w:rsidR="00D96F29" w:rsidRPr="009B335B" w:rsidRDefault="00D96F29" w:rsidP="000C6C1F">
      <w:pPr>
        <w:autoSpaceDE w:val="0"/>
        <w:autoSpaceDN w:val="0"/>
        <w:adjustRightInd w:val="0"/>
        <w:spacing w:after="0" w:line="240" w:lineRule="auto"/>
        <w:rPr>
          <w:rFonts w:cs="Verdana-Bold"/>
          <w:b/>
          <w:bCs/>
          <w:sz w:val="24"/>
          <w:szCs w:val="24"/>
        </w:rPr>
      </w:pPr>
    </w:p>
    <w:p w:rsidR="00D96F29" w:rsidRPr="009B335B" w:rsidRDefault="00D96F29" w:rsidP="000C6C1F">
      <w:pPr>
        <w:autoSpaceDE w:val="0"/>
        <w:autoSpaceDN w:val="0"/>
        <w:adjustRightInd w:val="0"/>
        <w:spacing w:after="0" w:line="240" w:lineRule="auto"/>
        <w:rPr>
          <w:rFonts w:cs="Verdana-Bold"/>
          <w:b/>
          <w:bCs/>
          <w:sz w:val="24"/>
          <w:szCs w:val="24"/>
        </w:rPr>
      </w:pPr>
    </w:p>
    <w:p w:rsidR="000C6C1F" w:rsidRPr="009B335B" w:rsidRDefault="00CA1C1E" w:rsidP="000C6C1F">
      <w:pPr>
        <w:autoSpaceDE w:val="0"/>
        <w:autoSpaceDN w:val="0"/>
        <w:adjustRightInd w:val="0"/>
        <w:spacing w:after="0" w:line="240" w:lineRule="auto"/>
        <w:rPr>
          <w:rFonts w:cs="Verdana-Bold"/>
          <w:b/>
          <w:bCs/>
          <w:sz w:val="24"/>
          <w:szCs w:val="24"/>
        </w:rPr>
      </w:pPr>
      <w:r w:rsidRPr="009B335B">
        <w:rPr>
          <w:rFonts w:cs="Verdana-Bold"/>
          <w:b/>
          <w:bCs/>
          <w:sz w:val="24"/>
          <w:szCs w:val="24"/>
        </w:rPr>
        <w:t>17</w:t>
      </w:r>
      <w:r w:rsidR="000C6C1F" w:rsidRPr="009B335B">
        <w:rPr>
          <w:rFonts w:cs="Verdana-Bold"/>
          <w:b/>
          <w:bCs/>
          <w:sz w:val="24"/>
          <w:szCs w:val="24"/>
        </w:rPr>
        <w:t>. Electrical appliance safety</w:t>
      </w:r>
    </w:p>
    <w:p w:rsidR="000C6C1F" w:rsidRPr="009B335B" w:rsidRDefault="000C6C1F" w:rsidP="000C6C1F">
      <w:pPr>
        <w:autoSpaceDE w:val="0"/>
        <w:autoSpaceDN w:val="0"/>
        <w:adjustRightInd w:val="0"/>
        <w:spacing w:after="0" w:line="240" w:lineRule="auto"/>
        <w:rPr>
          <w:rFonts w:cs="Verdana"/>
          <w:sz w:val="24"/>
          <w:szCs w:val="24"/>
        </w:rPr>
      </w:pPr>
      <w:r w:rsidRPr="009B335B">
        <w:rPr>
          <w:rFonts w:cs="Verdana"/>
          <w:sz w:val="24"/>
          <w:szCs w:val="24"/>
        </w:rPr>
        <w:t>The Hirer shall ensure that any electrical appliances brought by them to</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premises and used there shall be safe, in good working order, and</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used</w:t>
      </w:r>
      <w:proofErr w:type="gramEnd"/>
      <w:r w:rsidRPr="009B335B">
        <w:rPr>
          <w:rFonts w:cs="Verdana"/>
          <w:sz w:val="24"/>
          <w:szCs w:val="24"/>
        </w:rPr>
        <w:t xml:space="preserve"> in a safe manner in accordance with the Electricity at Work</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
          <w:sz w:val="24"/>
          <w:szCs w:val="24"/>
        </w:rPr>
        <w:t>Regulations 1989.</w:t>
      </w:r>
      <w:proofErr w:type="gramEnd"/>
      <w:r w:rsidRPr="009B335B">
        <w:rPr>
          <w:rFonts w:cs="Verdana"/>
          <w:sz w:val="24"/>
          <w:szCs w:val="24"/>
        </w:rPr>
        <w:t xml:space="preserve"> Where a residual circuit breaker is provided the hirer</w:t>
      </w:r>
    </w:p>
    <w:p w:rsidR="000C6C1F" w:rsidRPr="009B335B" w:rsidRDefault="000C6C1F" w:rsidP="000C6C1F">
      <w:pPr>
        <w:autoSpaceDE w:val="0"/>
        <w:autoSpaceDN w:val="0"/>
        <w:adjustRightInd w:val="0"/>
        <w:spacing w:after="0" w:line="240" w:lineRule="auto"/>
        <w:rPr>
          <w:rFonts w:cs="Verdana"/>
          <w:sz w:val="24"/>
          <w:szCs w:val="24"/>
        </w:rPr>
      </w:pPr>
      <w:proofErr w:type="gramStart"/>
      <w:r w:rsidRPr="009B335B">
        <w:rPr>
          <w:rFonts w:cs="Verdana-Bold"/>
          <w:b/>
          <w:bCs/>
          <w:sz w:val="24"/>
          <w:szCs w:val="24"/>
        </w:rPr>
        <w:t>must</w:t>
      </w:r>
      <w:proofErr w:type="gramEnd"/>
      <w:r w:rsidRPr="009B335B">
        <w:rPr>
          <w:rFonts w:cs="Verdana-Bold"/>
          <w:b/>
          <w:bCs/>
          <w:sz w:val="24"/>
          <w:szCs w:val="24"/>
        </w:rPr>
        <w:t xml:space="preserve"> </w:t>
      </w:r>
      <w:r w:rsidRPr="009B335B">
        <w:rPr>
          <w:rFonts w:cs="Verdana"/>
          <w:sz w:val="24"/>
          <w:szCs w:val="24"/>
        </w:rPr>
        <w:t>make use of it in the interests of public safety.</w:t>
      </w:r>
    </w:p>
    <w:p w:rsidR="00CA1C1E" w:rsidRPr="009B335B" w:rsidRDefault="00CA1C1E" w:rsidP="000C6C1F">
      <w:pPr>
        <w:rPr>
          <w:rFonts w:cs="Verdana-Bold"/>
          <w:b/>
          <w:bCs/>
          <w:sz w:val="24"/>
          <w:szCs w:val="24"/>
        </w:rPr>
      </w:pPr>
    </w:p>
    <w:p w:rsidR="00CA1C1E" w:rsidRPr="009B335B" w:rsidRDefault="00CA1C1E" w:rsidP="00CA1C1E">
      <w:pPr>
        <w:rPr>
          <w:rFonts w:cs="Verdana-Bold"/>
          <w:b/>
          <w:bCs/>
          <w:sz w:val="24"/>
          <w:szCs w:val="24"/>
        </w:rPr>
      </w:pPr>
      <w:r w:rsidRPr="009B335B">
        <w:rPr>
          <w:rFonts w:cs="Verdana-Bold"/>
          <w:b/>
          <w:bCs/>
          <w:sz w:val="24"/>
          <w:szCs w:val="24"/>
        </w:rPr>
        <w:t>18</w:t>
      </w:r>
      <w:r w:rsidR="000C6C1F" w:rsidRPr="009B335B">
        <w:rPr>
          <w:rFonts w:cs="Verdana-Bold"/>
          <w:b/>
          <w:bCs/>
          <w:sz w:val="24"/>
          <w:szCs w:val="24"/>
        </w:rPr>
        <w:t>. Stored equipment</w:t>
      </w:r>
    </w:p>
    <w:p w:rsidR="008C4966" w:rsidRPr="009B335B" w:rsidRDefault="008C4966" w:rsidP="00CA1C1E">
      <w:pPr>
        <w:rPr>
          <w:rFonts w:cs="Verdana-Bold"/>
          <w:b/>
          <w:bCs/>
          <w:sz w:val="24"/>
          <w:szCs w:val="24"/>
        </w:rPr>
      </w:pPr>
      <w:r w:rsidRPr="009B335B">
        <w:rPr>
          <w:rFonts w:cs="Verdana"/>
          <w:sz w:val="24"/>
          <w:szCs w:val="24"/>
        </w:rPr>
        <w:t>The PHMC accepts no responsibility for any stored equipment or other</w:t>
      </w:r>
      <w:r w:rsidR="00CA1C1E" w:rsidRPr="009B335B">
        <w:rPr>
          <w:rFonts w:cs="Verdana"/>
          <w:sz w:val="24"/>
          <w:szCs w:val="24"/>
        </w:rPr>
        <w:t xml:space="preserve"> </w:t>
      </w:r>
      <w:r w:rsidRPr="009B335B">
        <w:rPr>
          <w:rFonts w:cs="Verdana"/>
          <w:sz w:val="24"/>
          <w:szCs w:val="24"/>
        </w:rPr>
        <w:t>property brought on to or left at the premises, and all liability for loss or</w:t>
      </w:r>
      <w:r w:rsidR="00CA1C1E" w:rsidRPr="009B335B">
        <w:rPr>
          <w:rFonts w:cs="Verdana"/>
          <w:sz w:val="24"/>
          <w:szCs w:val="24"/>
        </w:rPr>
        <w:t xml:space="preserve"> </w:t>
      </w:r>
      <w:r w:rsidRPr="009B335B">
        <w:rPr>
          <w:rFonts w:cs="Verdana"/>
          <w:sz w:val="24"/>
          <w:szCs w:val="24"/>
        </w:rPr>
        <w:t>damage is hereby excluded. All equipment and other property (other</w:t>
      </w:r>
      <w:r w:rsidR="00CA1C1E" w:rsidRPr="009B335B">
        <w:rPr>
          <w:rFonts w:cs="Verdana"/>
          <w:sz w:val="24"/>
          <w:szCs w:val="24"/>
        </w:rPr>
        <w:t xml:space="preserve"> </w:t>
      </w:r>
      <w:r w:rsidRPr="009B335B">
        <w:rPr>
          <w:rFonts w:cs="Verdana"/>
          <w:sz w:val="24"/>
          <w:szCs w:val="24"/>
        </w:rPr>
        <w:t>than stored equipment) must be removed at the end of each hiring or</w:t>
      </w:r>
      <w:r w:rsidR="00CA1C1E" w:rsidRPr="009B335B">
        <w:rPr>
          <w:rFonts w:cs="Verdana"/>
          <w:sz w:val="24"/>
          <w:szCs w:val="24"/>
        </w:rPr>
        <w:t xml:space="preserve"> </w:t>
      </w:r>
      <w:r w:rsidRPr="009B335B">
        <w:rPr>
          <w:rFonts w:cs="Verdana"/>
          <w:sz w:val="24"/>
          <w:szCs w:val="24"/>
        </w:rPr>
        <w:t>fees will be charged for each day or part of a day at the hire fee per</w:t>
      </w:r>
      <w:r w:rsidR="00CA1C1E" w:rsidRPr="009B335B">
        <w:rPr>
          <w:rFonts w:cs="Verdana"/>
          <w:sz w:val="24"/>
          <w:szCs w:val="24"/>
        </w:rPr>
        <w:t xml:space="preserve"> </w:t>
      </w:r>
      <w:r w:rsidRPr="009B335B">
        <w:rPr>
          <w:rFonts w:cs="Verdana"/>
          <w:sz w:val="24"/>
          <w:szCs w:val="24"/>
        </w:rPr>
        <w:t>hiring until the same is removed.</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The PHMC may use its discretion in any of the following circumstances:</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(a) Failure by the Hirer either to pay any charges in respect of stored</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equipment</w:t>
      </w:r>
      <w:proofErr w:type="gramEnd"/>
      <w:r w:rsidRPr="009B335B">
        <w:rPr>
          <w:rFonts w:cs="Verdana"/>
          <w:sz w:val="24"/>
          <w:szCs w:val="24"/>
        </w:rPr>
        <w:t xml:space="preserve"> due and payable or to remove the same within 7 days after</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agreed storage period has ended.</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w:t>
      </w:r>
      <w:proofErr w:type="gramStart"/>
      <w:r w:rsidRPr="009B335B">
        <w:rPr>
          <w:rFonts w:cs="Verdana"/>
          <w:sz w:val="24"/>
          <w:szCs w:val="24"/>
        </w:rPr>
        <w:t>b</w:t>
      </w:r>
      <w:proofErr w:type="gramEnd"/>
      <w:r w:rsidRPr="009B335B">
        <w:rPr>
          <w:rFonts w:cs="Verdana"/>
          <w:sz w:val="24"/>
          <w:szCs w:val="24"/>
        </w:rPr>
        <w:t>) Failure by the Hirer to dispose of any property brought on to the</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premises</w:t>
      </w:r>
      <w:proofErr w:type="gramEnd"/>
      <w:r w:rsidRPr="009B335B">
        <w:rPr>
          <w:rFonts w:cs="Verdana"/>
          <w:sz w:val="24"/>
          <w:szCs w:val="24"/>
        </w:rPr>
        <w:t xml:space="preserve"> for the purposes of the hiring. This may result in the Village</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Hall management committee disposing of any such items by sale or</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otherwise</w:t>
      </w:r>
      <w:proofErr w:type="gramEnd"/>
      <w:r w:rsidRPr="009B335B">
        <w:rPr>
          <w:rFonts w:cs="Verdana"/>
          <w:sz w:val="24"/>
          <w:szCs w:val="24"/>
        </w:rPr>
        <w:t xml:space="preserve"> on such terms and conditions as it thinks fit, and charge the</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Hirer any costs incurred in storing and selling or otherwise disposing of</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same.</w:t>
      </w:r>
    </w:p>
    <w:p w:rsidR="00D96F29" w:rsidRPr="009B335B" w:rsidRDefault="00D96F29" w:rsidP="008C4966">
      <w:pPr>
        <w:autoSpaceDE w:val="0"/>
        <w:autoSpaceDN w:val="0"/>
        <w:adjustRightInd w:val="0"/>
        <w:spacing w:after="0" w:line="240" w:lineRule="auto"/>
        <w:rPr>
          <w:rFonts w:cs="Verdana-Bold"/>
          <w:b/>
          <w:bCs/>
          <w:sz w:val="24"/>
          <w:szCs w:val="24"/>
        </w:rPr>
      </w:pPr>
    </w:p>
    <w:p w:rsidR="008C4966" w:rsidRPr="009B335B" w:rsidRDefault="008C4966" w:rsidP="008C4966">
      <w:pPr>
        <w:autoSpaceDE w:val="0"/>
        <w:autoSpaceDN w:val="0"/>
        <w:adjustRightInd w:val="0"/>
        <w:spacing w:after="0" w:line="240" w:lineRule="auto"/>
        <w:rPr>
          <w:rFonts w:cs="Verdana-Bold"/>
          <w:b/>
          <w:bCs/>
          <w:sz w:val="24"/>
          <w:szCs w:val="24"/>
        </w:rPr>
      </w:pPr>
      <w:r w:rsidRPr="009B335B">
        <w:rPr>
          <w:rFonts w:cs="Verdana-Bold"/>
          <w:b/>
          <w:bCs/>
          <w:sz w:val="24"/>
          <w:szCs w:val="24"/>
        </w:rPr>
        <w:t>20. Smoking</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The Hirer shall, and shall ensure that the Hirer’s invitees, comply with</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smoking in public places provisions of the Health Act 2006 and</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regulations</w:t>
      </w:r>
      <w:proofErr w:type="gramEnd"/>
      <w:r w:rsidRPr="009B335B">
        <w:rPr>
          <w:rFonts w:cs="Verdana"/>
          <w:sz w:val="24"/>
          <w:szCs w:val="24"/>
        </w:rPr>
        <w:t xml:space="preserve"> made thereunder. Any person who breaches this provision</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shall</w:t>
      </w:r>
      <w:proofErr w:type="gramEnd"/>
      <w:r w:rsidRPr="009B335B">
        <w:rPr>
          <w:rFonts w:cs="Verdana"/>
          <w:sz w:val="24"/>
          <w:szCs w:val="24"/>
        </w:rPr>
        <w:t xml:space="preserve"> be asked to leave the premises. The Hirer shall ensure that anyone</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wishing</w:t>
      </w:r>
      <w:proofErr w:type="gramEnd"/>
      <w:r w:rsidRPr="009B335B">
        <w:rPr>
          <w:rFonts w:cs="Verdana"/>
          <w:sz w:val="24"/>
          <w:szCs w:val="24"/>
        </w:rPr>
        <w:t xml:space="preserve"> to smoke uses the designated area outside and disposes of</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cigarette</w:t>
      </w:r>
      <w:proofErr w:type="gramEnd"/>
      <w:r w:rsidRPr="009B335B">
        <w:rPr>
          <w:rFonts w:cs="Verdana"/>
          <w:sz w:val="24"/>
          <w:szCs w:val="24"/>
        </w:rPr>
        <w:t xml:space="preserve"> ends, matches etc. in a tidy and responsible manner, so as not</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lastRenderedPageBreak/>
        <w:t>to</w:t>
      </w:r>
      <w:proofErr w:type="gramEnd"/>
      <w:r w:rsidRPr="009B335B">
        <w:rPr>
          <w:rFonts w:cs="Verdana"/>
          <w:sz w:val="24"/>
          <w:szCs w:val="24"/>
        </w:rPr>
        <w:t xml:space="preserve"> cause a fire.</w:t>
      </w:r>
    </w:p>
    <w:p w:rsidR="00D96F29" w:rsidRPr="009B335B" w:rsidRDefault="00D96F29" w:rsidP="008C4966">
      <w:pPr>
        <w:autoSpaceDE w:val="0"/>
        <w:autoSpaceDN w:val="0"/>
        <w:adjustRightInd w:val="0"/>
        <w:spacing w:after="0" w:line="240" w:lineRule="auto"/>
        <w:rPr>
          <w:rFonts w:cs="Verdana-Bold"/>
          <w:b/>
          <w:bCs/>
          <w:sz w:val="24"/>
          <w:szCs w:val="24"/>
        </w:rPr>
      </w:pPr>
    </w:p>
    <w:p w:rsidR="008C4966" w:rsidRPr="009B335B" w:rsidRDefault="008C4966" w:rsidP="008C4966">
      <w:pPr>
        <w:autoSpaceDE w:val="0"/>
        <w:autoSpaceDN w:val="0"/>
        <w:adjustRightInd w:val="0"/>
        <w:spacing w:after="0" w:line="240" w:lineRule="auto"/>
        <w:rPr>
          <w:rFonts w:cs="Verdana-Bold"/>
          <w:b/>
          <w:bCs/>
          <w:sz w:val="24"/>
          <w:szCs w:val="24"/>
        </w:rPr>
      </w:pPr>
      <w:r w:rsidRPr="009B335B">
        <w:rPr>
          <w:rFonts w:cs="Verdana-Bold"/>
          <w:b/>
          <w:bCs/>
          <w:sz w:val="24"/>
          <w:szCs w:val="24"/>
        </w:rPr>
        <w:t>21. Accidents and dangerous occurrences</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Any failure of equipment belonging to the Village Hall or brought in by</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Hirer must also be reported </w:t>
      </w:r>
      <w:r w:rsidRPr="009B335B">
        <w:rPr>
          <w:rFonts w:cs="Verdana-Bold"/>
          <w:b/>
          <w:bCs/>
          <w:sz w:val="24"/>
          <w:szCs w:val="24"/>
        </w:rPr>
        <w:t xml:space="preserve">as soon as </w:t>
      </w:r>
      <w:r w:rsidRPr="009B335B">
        <w:rPr>
          <w:rFonts w:cs="Verdana"/>
          <w:sz w:val="24"/>
          <w:szCs w:val="24"/>
        </w:rPr>
        <w:t>possible. The Hirer must</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report</w:t>
      </w:r>
      <w:proofErr w:type="gramEnd"/>
      <w:r w:rsidRPr="009B335B">
        <w:rPr>
          <w:rFonts w:cs="Verdana"/>
          <w:sz w:val="24"/>
          <w:szCs w:val="24"/>
        </w:rPr>
        <w:t xml:space="preserve"> all accidents involving injury to the public to a member of the</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 xml:space="preserve">Village Hall management committee </w:t>
      </w:r>
      <w:r w:rsidRPr="009B335B">
        <w:rPr>
          <w:rFonts w:cs="Verdana-Bold"/>
          <w:b/>
          <w:bCs/>
          <w:sz w:val="24"/>
          <w:szCs w:val="24"/>
        </w:rPr>
        <w:t xml:space="preserve">as soon as </w:t>
      </w:r>
      <w:r w:rsidRPr="009B335B">
        <w:rPr>
          <w:rFonts w:cs="Verdana"/>
          <w:sz w:val="24"/>
          <w:szCs w:val="24"/>
        </w:rPr>
        <w:t>possible and complete</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relevant section in the Village Hall’s accident book. Certain types of</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accident</w:t>
      </w:r>
      <w:proofErr w:type="gramEnd"/>
      <w:r w:rsidRPr="009B335B">
        <w:rPr>
          <w:rFonts w:cs="Verdana"/>
          <w:sz w:val="24"/>
          <w:szCs w:val="24"/>
        </w:rPr>
        <w:t xml:space="preserve"> or injury must be reported on a special form to the Incident</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Contact Centre. The Village Hall Administrator will give assistance in</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completing</w:t>
      </w:r>
      <w:proofErr w:type="gramEnd"/>
      <w:r w:rsidRPr="009B335B">
        <w:rPr>
          <w:rFonts w:cs="Verdana"/>
          <w:sz w:val="24"/>
          <w:szCs w:val="24"/>
        </w:rPr>
        <w:t xml:space="preserve"> this form and can provide contact details</w:t>
      </w:r>
    </w:p>
    <w:p w:rsidR="00D96F29" w:rsidRPr="009B335B" w:rsidRDefault="00D96F29" w:rsidP="008C4966">
      <w:pPr>
        <w:autoSpaceDE w:val="0"/>
        <w:autoSpaceDN w:val="0"/>
        <w:adjustRightInd w:val="0"/>
        <w:spacing w:after="0" w:line="240" w:lineRule="auto"/>
        <w:rPr>
          <w:rFonts w:cs="Verdana-Bold"/>
          <w:b/>
          <w:bCs/>
          <w:sz w:val="24"/>
          <w:szCs w:val="24"/>
        </w:rPr>
      </w:pPr>
    </w:p>
    <w:p w:rsidR="008C4966" w:rsidRPr="009B335B" w:rsidRDefault="008C4966" w:rsidP="008C4966">
      <w:pPr>
        <w:autoSpaceDE w:val="0"/>
        <w:autoSpaceDN w:val="0"/>
        <w:adjustRightInd w:val="0"/>
        <w:spacing w:after="0" w:line="240" w:lineRule="auto"/>
        <w:rPr>
          <w:rFonts w:cs="Verdana-Bold"/>
          <w:b/>
          <w:bCs/>
          <w:sz w:val="24"/>
          <w:szCs w:val="24"/>
        </w:rPr>
      </w:pPr>
      <w:r w:rsidRPr="009B335B">
        <w:rPr>
          <w:rFonts w:cs="Verdana-Bold"/>
          <w:b/>
          <w:bCs/>
          <w:sz w:val="24"/>
          <w:szCs w:val="24"/>
        </w:rPr>
        <w:t>22. Explosives and flammable substances</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The hirer shall ensure that:</w:t>
      </w:r>
    </w:p>
    <w:p w:rsidR="008C4966" w:rsidRPr="009B335B" w:rsidRDefault="008C4966" w:rsidP="008C4966">
      <w:pPr>
        <w:autoSpaceDE w:val="0"/>
        <w:autoSpaceDN w:val="0"/>
        <w:adjustRightInd w:val="0"/>
        <w:spacing w:after="0" w:line="240" w:lineRule="auto"/>
        <w:rPr>
          <w:rFonts w:cs="Calibri"/>
          <w:sz w:val="24"/>
          <w:szCs w:val="24"/>
        </w:rPr>
      </w:pPr>
      <w:r w:rsidRPr="009B335B">
        <w:rPr>
          <w:rFonts w:cs="Calibri"/>
          <w:sz w:val="24"/>
          <w:szCs w:val="24"/>
        </w:rPr>
        <w:t>(a) Highly f</w:t>
      </w:r>
      <w:r w:rsidR="00BD7A52" w:rsidRPr="009B335B">
        <w:rPr>
          <w:rFonts w:cs="Calibri"/>
          <w:sz w:val="24"/>
          <w:szCs w:val="24"/>
        </w:rPr>
        <w:t>l</w:t>
      </w:r>
      <w:r w:rsidRPr="009B335B">
        <w:rPr>
          <w:rFonts w:cs="Calibri"/>
          <w:sz w:val="24"/>
          <w:szCs w:val="24"/>
        </w:rPr>
        <w:t>ammable substances are not brought into, or used in any part of the premises</w:t>
      </w:r>
    </w:p>
    <w:p w:rsidR="008C4966" w:rsidRPr="009B335B" w:rsidRDefault="008C4966" w:rsidP="008C4966">
      <w:pPr>
        <w:autoSpaceDE w:val="0"/>
        <w:autoSpaceDN w:val="0"/>
        <w:adjustRightInd w:val="0"/>
        <w:spacing w:after="0" w:line="240" w:lineRule="auto"/>
        <w:rPr>
          <w:rFonts w:cs="Calibri"/>
          <w:sz w:val="24"/>
          <w:szCs w:val="24"/>
        </w:rPr>
      </w:pPr>
      <w:proofErr w:type="gramStart"/>
      <w:r w:rsidRPr="009B335B">
        <w:rPr>
          <w:rFonts w:cs="Calibri"/>
          <w:sz w:val="24"/>
          <w:szCs w:val="24"/>
        </w:rPr>
        <w:t>and</w:t>
      </w:r>
      <w:proofErr w:type="gramEnd"/>
      <w:r w:rsidRPr="009B335B">
        <w:rPr>
          <w:rFonts w:cs="Calibri"/>
          <w:sz w:val="24"/>
          <w:szCs w:val="24"/>
        </w:rPr>
        <w:t xml:space="preserve"> that</w:t>
      </w:r>
    </w:p>
    <w:p w:rsidR="008C4966" w:rsidRPr="009B335B" w:rsidRDefault="008C4966" w:rsidP="008C4966">
      <w:pPr>
        <w:autoSpaceDE w:val="0"/>
        <w:autoSpaceDN w:val="0"/>
        <w:adjustRightInd w:val="0"/>
        <w:spacing w:after="0" w:line="240" w:lineRule="auto"/>
        <w:rPr>
          <w:rFonts w:cs="Calibri"/>
          <w:sz w:val="24"/>
          <w:szCs w:val="24"/>
        </w:rPr>
      </w:pPr>
      <w:r w:rsidRPr="009B335B">
        <w:rPr>
          <w:rFonts w:cs="Calibri"/>
          <w:sz w:val="24"/>
          <w:szCs w:val="24"/>
        </w:rPr>
        <w:t>(b) No internal decorat</w:t>
      </w:r>
      <w:r w:rsidR="00BD7A52" w:rsidRPr="009B335B">
        <w:rPr>
          <w:rFonts w:cs="Calibri"/>
          <w:sz w:val="24"/>
          <w:szCs w:val="24"/>
        </w:rPr>
        <w:t>i</w:t>
      </w:r>
      <w:r w:rsidRPr="009B335B">
        <w:rPr>
          <w:rFonts w:cs="Calibri"/>
          <w:sz w:val="24"/>
          <w:szCs w:val="24"/>
        </w:rPr>
        <w:t>ons of a combust</w:t>
      </w:r>
      <w:r w:rsidR="00BD7A52" w:rsidRPr="009B335B">
        <w:rPr>
          <w:rFonts w:cs="Calibri"/>
          <w:sz w:val="24"/>
          <w:szCs w:val="24"/>
        </w:rPr>
        <w:t>i</w:t>
      </w:r>
      <w:r w:rsidRPr="009B335B">
        <w:rPr>
          <w:rFonts w:cs="Calibri"/>
          <w:sz w:val="24"/>
          <w:szCs w:val="24"/>
        </w:rPr>
        <w:t>ble nature (e.g. polystyrene, cot</w:t>
      </w:r>
      <w:r w:rsidR="00BD7A52" w:rsidRPr="009B335B">
        <w:rPr>
          <w:rFonts w:cs="Calibri"/>
          <w:sz w:val="24"/>
          <w:szCs w:val="24"/>
        </w:rPr>
        <w:t>t</w:t>
      </w:r>
      <w:r w:rsidRPr="009B335B">
        <w:rPr>
          <w:rFonts w:cs="Calibri"/>
          <w:sz w:val="24"/>
          <w:szCs w:val="24"/>
        </w:rPr>
        <w:t>on wool) shall be</w:t>
      </w:r>
    </w:p>
    <w:p w:rsidR="008C4966" w:rsidRPr="009B335B" w:rsidRDefault="008C4966" w:rsidP="008C4966">
      <w:pPr>
        <w:autoSpaceDE w:val="0"/>
        <w:autoSpaceDN w:val="0"/>
        <w:adjustRightInd w:val="0"/>
        <w:spacing w:after="0" w:line="240" w:lineRule="auto"/>
        <w:rPr>
          <w:rFonts w:cs="Calibri"/>
          <w:sz w:val="24"/>
          <w:szCs w:val="24"/>
        </w:rPr>
      </w:pPr>
      <w:proofErr w:type="gramStart"/>
      <w:r w:rsidRPr="009B335B">
        <w:rPr>
          <w:rFonts w:cs="Calibri"/>
          <w:sz w:val="24"/>
          <w:szCs w:val="24"/>
        </w:rPr>
        <w:t>erected</w:t>
      </w:r>
      <w:proofErr w:type="gramEnd"/>
      <w:r w:rsidRPr="009B335B">
        <w:rPr>
          <w:rFonts w:cs="Calibri"/>
          <w:sz w:val="24"/>
          <w:szCs w:val="24"/>
        </w:rPr>
        <w:t xml:space="preserve"> without the consent of the PHMC. No decorat</w:t>
      </w:r>
      <w:r w:rsidR="00BD7A52" w:rsidRPr="009B335B">
        <w:rPr>
          <w:rFonts w:cs="Calibri"/>
          <w:sz w:val="24"/>
          <w:szCs w:val="24"/>
        </w:rPr>
        <w:t>i</w:t>
      </w:r>
      <w:r w:rsidRPr="009B335B">
        <w:rPr>
          <w:rFonts w:cs="Calibri"/>
          <w:sz w:val="24"/>
          <w:szCs w:val="24"/>
        </w:rPr>
        <w:t>ons are to be put up near light</w:t>
      </w:r>
    </w:p>
    <w:p w:rsidR="008C4966" w:rsidRPr="009B335B" w:rsidRDefault="00BD7A52" w:rsidP="008C4966">
      <w:pPr>
        <w:autoSpaceDE w:val="0"/>
        <w:autoSpaceDN w:val="0"/>
        <w:adjustRightInd w:val="0"/>
        <w:spacing w:after="0" w:line="240" w:lineRule="auto"/>
        <w:rPr>
          <w:rFonts w:cs="Calibri"/>
          <w:sz w:val="24"/>
          <w:szCs w:val="24"/>
        </w:rPr>
      </w:pPr>
      <w:proofErr w:type="gramStart"/>
      <w:r w:rsidRPr="009B335B">
        <w:rPr>
          <w:rFonts w:cs="Calibri"/>
          <w:sz w:val="24"/>
          <w:szCs w:val="24"/>
        </w:rPr>
        <w:t>fit</w:t>
      </w:r>
      <w:r w:rsidR="008C4966" w:rsidRPr="009B335B">
        <w:rPr>
          <w:rFonts w:cs="Calibri"/>
          <w:sz w:val="24"/>
          <w:szCs w:val="24"/>
        </w:rPr>
        <w:t>t</w:t>
      </w:r>
      <w:r w:rsidRPr="009B335B">
        <w:rPr>
          <w:rFonts w:cs="Calibri"/>
          <w:sz w:val="24"/>
          <w:szCs w:val="24"/>
        </w:rPr>
        <w:t>i</w:t>
      </w:r>
      <w:r w:rsidR="008C4966" w:rsidRPr="009B335B">
        <w:rPr>
          <w:rFonts w:cs="Calibri"/>
          <w:sz w:val="24"/>
          <w:szCs w:val="24"/>
        </w:rPr>
        <w:t>ngs</w:t>
      </w:r>
      <w:proofErr w:type="gramEnd"/>
      <w:r w:rsidR="008C4966" w:rsidRPr="009B335B">
        <w:rPr>
          <w:rFonts w:cs="Calibri"/>
          <w:sz w:val="24"/>
          <w:szCs w:val="24"/>
        </w:rPr>
        <w:t xml:space="preserve"> or heaters.</w:t>
      </w:r>
    </w:p>
    <w:p w:rsidR="00D96F29" w:rsidRPr="009B335B" w:rsidRDefault="00D96F29" w:rsidP="008C4966">
      <w:pPr>
        <w:autoSpaceDE w:val="0"/>
        <w:autoSpaceDN w:val="0"/>
        <w:adjustRightInd w:val="0"/>
        <w:spacing w:after="0" w:line="240" w:lineRule="auto"/>
        <w:rPr>
          <w:rFonts w:cs="Verdana-Bold"/>
          <w:b/>
          <w:bCs/>
          <w:sz w:val="24"/>
          <w:szCs w:val="24"/>
        </w:rPr>
      </w:pPr>
    </w:p>
    <w:p w:rsidR="008C4966" w:rsidRPr="009B335B" w:rsidRDefault="008C4966" w:rsidP="008C4966">
      <w:pPr>
        <w:autoSpaceDE w:val="0"/>
        <w:autoSpaceDN w:val="0"/>
        <w:adjustRightInd w:val="0"/>
        <w:spacing w:after="0" w:line="240" w:lineRule="auto"/>
        <w:rPr>
          <w:rFonts w:cs="Verdana-Bold"/>
          <w:b/>
          <w:bCs/>
          <w:sz w:val="24"/>
          <w:szCs w:val="24"/>
        </w:rPr>
      </w:pPr>
      <w:r w:rsidRPr="009B335B">
        <w:rPr>
          <w:rFonts w:cs="Verdana-Bold"/>
          <w:b/>
          <w:bCs/>
          <w:sz w:val="24"/>
          <w:szCs w:val="24"/>
        </w:rPr>
        <w:t>23. Heating</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The Hirer shall ensure that no unauthorised heating appliances shall be</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used</w:t>
      </w:r>
      <w:proofErr w:type="gramEnd"/>
      <w:r w:rsidRPr="009B335B">
        <w:rPr>
          <w:rFonts w:cs="Verdana"/>
          <w:sz w:val="24"/>
          <w:szCs w:val="24"/>
        </w:rPr>
        <w:t xml:space="preserve"> on the premises when open to the public without consent. Portable</w:t>
      </w:r>
    </w:p>
    <w:p w:rsidR="008C4966" w:rsidRPr="009B335B" w:rsidRDefault="008C4966" w:rsidP="008C4966">
      <w:pPr>
        <w:rPr>
          <w:rFonts w:cs="Verdana"/>
          <w:sz w:val="24"/>
          <w:szCs w:val="24"/>
        </w:rPr>
      </w:pPr>
      <w:r w:rsidRPr="009B335B">
        <w:rPr>
          <w:rFonts w:cs="Verdana"/>
          <w:sz w:val="24"/>
          <w:szCs w:val="24"/>
        </w:rPr>
        <w:t>Liquefied Propane Gas (LPG) heating appliances shall not be used.</w:t>
      </w:r>
    </w:p>
    <w:p w:rsidR="008C4966" w:rsidRPr="009B335B" w:rsidRDefault="008C4966" w:rsidP="008C4966">
      <w:pPr>
        <w:autoSpaceDE w:val="0"/>
        <w:autoSpaceDN w:val="0"/>
        <w:adjustRightInd w:val="0"/>
        <w:spacing w:after="0" w:line="240" w:lineRule="auto"/>
        <w:rPr>
          <w:rFonts w:cs="Verdana-Bold"/>
          <w:b/>
          <w:bCs/>
          <w:sz w:val="24"/>
          <w:szCs w:val="24"/>
        </w:rPr>
      </w:pPr>
      <w:r w:rsidRPr="009B335B">
        <w:rPr>
          <w:rFonts w:cs="Verdana-Bold"/>
          <w:b/>
          <w:bCs/>
          <w:sz w:val="24"/>
          <w:szCs w:val="24"/>
        </w:rPr>
        <w:t>24. Animals</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The Hirer shall ensure that no animals (including birds) except guide</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dogs</w:t>
      </w:r>
      <w:proofErr w:type="gramEnd"/>
      <w:r w:rsidRPr="009B335B">
        <w:rPr>
          <w:rFonts w:cs="Verdana"/>
          <w:sz w:val="24"/>
          <w:szCs w:val="24"/>
        </w:rPr>
        <w:t xml:space="preserve"> are brought into the premises, other than for a special event</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agreed</w:t>
      </w:r>
      <w:proofErr w:type="gramEnd"/>
      <w:r w:rsidRPr="009B335B">
        <w:rPr>
          <w:rFonts w:cs="Verdana"/>
          <w:sz w:val="24"/>
          <w:szCs w:val="24"/>
        </w:rPr>
        <w:t xml:space="preserve"> to by the PHMC. No animals whatsoever are to enter the kitchen</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at</w:t>
      </w:r>
      <w:proofErr w:type="gramEnd"/>
      <w:r w:rsidRPr="009B335B">
        <w:rPr>
          <w:rFonts w:cs="Verdana"/>
          <w:sz w:val="24"/>
          <w:szCs w:val="24"/>
        </w:rPr>
        <w:t xml:space="preserve"> any time.</w:t>
      </w:r>
    </w:p>
    <w:p w:rsidR="00D96F29" w:rsidRPr="009B335B" w:rsidRDefault="00D96F29" w:rsidP="008C4966">
      <w:pPr>
        <w:autoSpaceDE w:val="0"/>
        <w:autoSpaceDN w:val="0"/>
        <w:adjustRightInd w:val="0"/>
        <w:spacing w:after="0" w:line="240" w:lineRule="auto"/>
        <w:rPr>
          <w:rFonts w:cs="Verdana-Bold"/>
          <w:b/>
          <w:bCs/>
          <w:sz w:val="24"/>
          <w:szCs w:val="24"/>
        </w:rPr>
      </w:pPr>
    </w:p>
    <w:p w:rsidR="008C4966" w:rsidRPr="009B335B" w:rsidRDefault="008C4966" w:rsidP="008C4966">
      <w:pPr>
        <w:autoSpaceDE w:val="0"/>
        <w:autoSpaceDN w:val="0"/>
        <w:adjustRightInd w:val="0"/>
        <w:spacing w:after="0" w:line="240" w:lineRule="auto"/>
        <w:rPr>
          <w:rFonts w:cs="Verdana-Bold"/>
          <w:b/>
          <w:bCs/>
          <w:sz w:val="24"/>
          <w:szCs w:val="24"/>
        </w:rPr>
      </w:pPr>
      <w:r w:rsidRPr="009B335B">
        <w:rPr>
          <w:rFonts w:cs="Verdana-Bold"/>
          <w:b/>
          <w:bCs/>
          <w:sz w:val="24"/>
          <w:szCs w:val="24"/>
        </w:rPr>
        <w:t>25. Fly posting</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The Hirer shall not carry out or permit fly posting or any other form of</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unauthorised</w:t>
      </w:r>
      <w:proofErr w:type="gramEnd"/>
      <w:r w:rsidRPr="009B335B">
        <w:rPr>
          <w:rFonts w:cs="Verdana"/>
          <w:sz w:val="24"/>
          <w:szCs w:val="24"/>
        </w:rPr>
        <w:t xml:space="preserve"> advertisements for any event taking place at the premises,</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and</w:t>
      </w:r>
      <w:proofErr w:type="gramEnd"/>
      <w:r w:rsidRPr="009B335B">
        <w:rPr>
          <w:rFonts w:cs="Verdana"/>
          <w:sz w:val="24"/>
          <w:szCs w:val="24"/>
        </w:rPr>
        <w:t xml:space="preserve"> shall indemnify and keep indemnified PHMC and each of its</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members</w:t>
      </w:r>
      <w:proofErr w:type="gramEnd"/>
      <w:r w:rsidRPr="009B335B">
        <w:rPr>
          <w:rFonts w:cs="Verdana"/>
          <w:sz w:val="24"/>
          <w:szCs w:val="24"/>
        </w:rPr>
        <w:t xml:space="preserve"> accordingly against all actions, claims and proceedings arising</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from</w:t>
      </w:r>
      <w:proofErr w:type="gramEnd"/>
      <w:r w:rsidRPr="009B335B">
        <w:rPr>
          <w:rFonts w:cs="Verdana"/>
          <w:sz w:val="24"/>
          <w:szCs w:val="24"/>
        </w:rPr>
        <w:t xml:space="preserve"> any breach of this condition. Failure to observe this condition may</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lead</w:t>
      </w:r>
      <w:proofErr w:type="gramEnd"/>
      <w:r w:rsidRPr="009B335B">
        <w:rPr>
          <w:rFonts w:cs="Verdana"/>
          <w:sz w:val="24"/>
          <w:szCs w:val="24"/>
        </w:rPr>
        <w:t xml:space="preserve"> to prosecution by the local authority</w:t>
      </w:r>
    </w:p>
    <w:p w:rsidR="00D96F29" w:rsidRPr="009B335B" w:rsidRDefault="00D96F29" w:rsidP="008C4966">
      <w:pPr>
        <w:autoSpaceDE w:val="0"/>
        <w:autoSpaceDN w:val="0"/>
        <w:adjustRightInd w:val="0"/>
        <w:spacing w:after="0" w:line="240" w:lineRule="auto"/>
        <w:rPr>
          <w:rFonts w:cs="Verdana-Bold"/>
          <w:b/>
          <w:bCs/>
          <w:sz w:val="24"/>
          <w:szCs w:val="24"/>
        </w:rPr>
      </w:pPr>
    </w:p>
    <w:p w:rsidR="008C4966" w:rsidRPr="009B335B" w:rsidRDefault="008C4966" w:rsidP="008C4966">
      <w:pPr>
        <w:autoSpaceDE w:val="0"/>
        <w:autoSpaceDN w:val="0"/>
        <w:adjustRightInd w:val="0"/>
        <w:spacing w:after="0" w:line="240" w:lineRule="auto"/>
        <w:rPr>
          <w:rFonts w:cs="Verdana-Bold"/>
          <w:b/>
          <w:bCs/>
          <w:sz w:val="24"/>
          <w:szCs w:val="24"/>
        </w:rPr>
      </w:pPr>
      <w:r w:rsidRPr="009B335B">
        <w:rPr>
          <w:rFonts w:cs="Verdana-Bold"/>
          <w:b/>
          <w:bCs/>
          <w:sz w:val="24"/>
          <w:szCs w:val="24"/>
        </w:rPr>
        <w:t>26. Sale of goods</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The Hirer shall, if selling goods on the premises, comply with Fair Trading</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Laws and any code of practice used in connection with such sales. In</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particular</w:t>
      </w:r>
      <w:proofErr w:type="gramEnd"/>
      <w:r w:rsidRPr="009B335B">
        <w:rPr>
          <w:rFonts w:cs="Verdana"/>
          <w:sz w:val="24"/>
          <w:szCs w:val="24"/>
        </w:rPr>
        <w:t>, the Hirer shall ensure that the total prices of all goods and</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services</w:t>
      </w:r>
      <w:proofErr w:type="gramEnd"/>
      <w:r w:rsidRPr="009B335B">
        <w:rPr>
          <w:rFonts w:cs="Verdana"/>
          <w:sz w:val="24"/>
          <w:szCs w:val="24"/>
        </w:rPr>
        <w:t xml:space="preserve"> are prominently displayed, as shall be the organiser’s name and</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address</w:t>
      </w:r>
      <w:proofErr w:type="gramEnd"/>
      <w:r w:rsidRPr="009B335B">
        <w:rPr>
          <w:rFonts w:cs="Verdana"/>
          <w:sz w:val="24"/>
          <w:szCs w:val="24"/>
        </w:rPr>
        <w:t xml:space="preserve"> and that any discounts offered are based only on Manufacturers’</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Recommended Retail Prices.</w:t>
      </w:r>
      <w:proofErr w:type="gramEnd"/>
    </w:p>
    <w:p w:rsidR="00D96F29" w:rsidRPr="009B335B" w:rsidRDefault="00D96F29" w:rsidP="008C4966">
      <w:pPr>
        <w:autoSpaceDE w:val="0"/>
        <w:autoSpaceDN w:val="0"/>
        <w:adjustRightInd w:val="0"/>
        <w:spacing w:after="0" w:line="240" w:lineRule="auto"/>
        <w:rPr>
          <w:rFonts w:cs="Verdana-Bold"/>
          <w:b/>
          <w:bCs/>
          <w:sz w:val="24"/>
          <w:szCs w:val="24"/>
        </w:rPr>
      </w:pPr>
    </w:p>
    <w:p w:rsidR="008C4966" w:rsidRPr="009B335B" w:rsidRDefault="008C4966" w:rsidP="008C4966">
      <w:pPr>
        <w:autoSpaceDE w:val="0"/>
        <w:autoSpaceDN w:val="0"/>
        <w:adjustRightInd w:val="0"/>
        <w:spacing w:after="0" w:line="240" w:lineRule="auto"/>
        <w:rPr>
          <w:rFonts w:cs="Verdana-Bold"/>
          <w:b/>
          <w:bCs/>
          <w:sz w:val="24"/>
          <w:szCs w:val="24"/>
        </w:rPr>
      </w:pPr>
      <w:r w:rsidRPr="009B335B">
        <w:rPr>
          <w:rFonts w:cs="Verdana-Bold"/>
          <w:b/>
          <w:bCs/>
          <w:sz w:val="24"/>
          <w:szCs w:val="24"/>
        </w:rPr>
        <w:t>27. Cancellation</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lastRenderedPageBreak/>
        <w:t>If the Hirer wishes to cancel the booking before the date of the event</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and</w:t>
      </w:r>
      <w:proofErr w:type="gramEnd"/>
      <w:r w:rsidRPr="009B335B">
        <w:rPr>
          <w:rFonts w:cs="Verdana"/>
          <w:sz w:val="24"/>
          <w:szCs w:val="24"/>
        </w:rPr>
        <w:t xml:space="preserve"> PHMC is unable to conclude a replacement booking, the question of</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payment or the repayment of the fee shall be at the discretion of the</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PHMC.</w:t>
      </w:r>
      <w:proofErr w:type="gramEnd"/>
      <w:r w:rsidRPr="009B335B">
        <w:rPr>
          <w:rFonts w:cs="Verdana"/>
          <w:sz w:val="24"/>
          <w:szCs w:val="24"/>
        </w:rPr>
        <w:t xml:space="preserve"> The PHMC reserves the right to cancel this hiring by written</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notice</w:t>
      </w:r>
      <w:proofErr w:type="gramEnd"/>
      <w:r w:rsidRPr="009B335B">
        <w:rPr>
          <w:rFonts w:cs="Verdana"/>
          <w:sz w:val="24"/>
          <w:szCs w:val="24"/>
        </w:rPr>
        <w:t xml:space="preserve"> to the Hirer in the event of:</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(a) The premises being required for use as a Polling Station for a</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Parliamentary or Local Government election or by-election.</w:t>
      </w:r>
      <w:proofErr w:type="gramEnd"/>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(b) The PHMC reasonably considering that (</w:t>
      </w:r>
      <w:proofErr w:type="spellStart"/>
      <w:r w:rsidRPr="009B335B">
        <w:rPr>
          <w:rFonts w:cs="Verdana"/>
          <w:sz w:val="24"/>
          <w:szCs w:val="24"/>
        </w:rPr>
        <w:t>i</w:t>
      </w:r>
      <w:proofErr w:type="spellEnd"/>
      <w:r w:rsidRPr="009B335B">
        <w:rPr>
          <w:rFonts w:cs="Verdana"/>
          <w:sz w:val="24"/>
          <w:szCs w:val="24"/>
        </w:rPr>
        <w:t>) such hiring will lead</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to</w:t>
      </w:r>
      <w:proofErr w:type="gramEnd"/>
      <w:r w:rsidRPr="009B335B">
        <w:rPr>
          <w:rFonts w:cs="Verdana"/>
          <w:sz w:val="24"/>
          <w:szCs w:val="24"/>
        </w:rPr>
        <w:t xml:space="preserve"> a breach of licensing conditions, if applicable, or other legal</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or</w:t>
      </w:r>
      <w:proofErr w:type="gramEnd"/>
      <w:r w:rsidRPr="009B335B">
        <w:rPr>
          <w:rFonts w:cs="Verdana"/>
          <w:sz w:val="24"/>
          <w:szCs w:val="24"/>
        </w:rPr>
        <w:t xml:space="preserve"> statutory requirements, or (ii) unlawful or unsuitable</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activities</w:t>
      </w:r>
      <w:proofErr w:type="gramEnd"/>
      <w:r w:rsidRPr="009B335B">
        <w:rPr>
          <w:rFonts w:cs="Verdana"/>
          <w:sz w:val="24"/>
          <w:szCs w:val="24"/>
        </w:rPr>
        <w:t xml:space="preserve"> will take place at the premises as a result of this</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hiring</w:t>
      </w:r>
      <w:proofErr w:type="gramEnd"/>
      <w:r w:rsidRPr="009B335B">
        <w:rPr>
          <w:rFonts w:cs="Verdana"/>
          <w:sz w:val="24"/>
          <w:szCs w:val="24"/>
        </w:rPr>
        <w:t>.</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(c) The premises becoming unfit for the use intended by the</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Hirer.</w:t>
      </w:r>
      <w:proofErr w:type="gramEnd"/>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(d) An emergency requiring use of the premises as a shelter for</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the</w:t>
      </w:r>
      <w:proofErr w:type="gramEnd"/>
      <w:r w:rsidRPr="009B335B">
        <w:rPr>
          <w:rFonts w:cs="Verdana"/>
          <w:sz w:val="24"/>
          <w:szCs w:val="24"/>
        </w:rPr>
        <w:t xml:space="preserve"> victims of flooding, snowstorm, fire, explosion or those at</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risk</w:t>
      </w:r>
      <w:proofErr w:type="gramEnd"/>
      <w:r w:rsidRPr="009B335B">
        <w:rPr>
          <w:rFonts w:cs="Verdana"/>
          <w:sz w:val="24"/>
          <w:szCs w:val="24"/>
        </w:rPr>
        <w:t xml:space="preserve"> of these or similar disasters.</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In any such case the Hirer shall be entitled to a refund of any deposit</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already</w:t>
      </w:r>
      <w:proofErr w:type="gramEnd"/>
      <w:r w:rsidRPr="009B335B">
        <w:rPr>
          <w:rFonts w:cs="Verdana"/>
          <w:sz w:val="24"/>
          <w:szCs w:val="24"/>
        </w:rPr>
        <w:t xml:space="preserve"> paid, but the PHMC shall not be liable to the Hirer for any</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resulting</w:t>
      </w:r>
      <w:proofErr w:type="gramEnd"/>
      <w:r w:rsidRPr="009B335B">
        <w:rPr>
          <w:rFonts w:cs="Verdana"/>
          <w:sz w:val="24"/>
          <w:szCs w:val="24"/>
        </w:rPr>
        <w:t xml:space="preserve"> direct or indirect loss or damages whatsoever.</w:t>
      </w:r>
    </w:p>
    <w:p w:rsidR="00D96F29" w:rsidRPr="009B335B" w:rsidRDefault="00D96F29" w:rsidP="008C4966">
      <w:pPr>
        <w:autoSpaceDE w:val="0"/>
        <w:autoSpaceDN w:val="0"/>
        <w:adjustRightInd w:val="0"/>
        <w:spacing w:after="0" w:line="240" w:lineRule="auto"/>
        <w:rPr>
          <w:rFonts w:cs="Verdana-Bold"/>
          <w:b/>
          <w:bCs/>
          <w:sz w:val="24"/>
          <w:szCs w:val="24"/>
        </w:rPr>
      </w:pPr>
    </w:p>
    <w:p w:rsidR="008C4966" w:rsidRPr="009B335B" w:rsidRDefault="008C4966" w:rsidP="008C4966">
      <w:pPr>
        <w:autoSpaceDE w:val="0"/>
        <w:autoSpaceDN w:val="0"/>
        <w:adjustRightInd w:val="0"/>
        <w:spacing w:after="0" w:line="240" w:lineRule="auto"/>
        <w:rPr>
          <w:rFonts w:cs="Verdana-Bold"/>
          <w:b/>
          <w:bCs/>
          <w:sz w:val="24"/>
          <w:szCs w:val="24"/>
        </w:rPr>
      </w:pPr>
      <w:r w:rsidRPr="009B335B">
        <w:rPr>
          <w:rFonts w:cs="Verdana-Bold"/>
          <w:b/>
          <w:bCs/>
          <w:sz w:val="24"/>
          <w:szCs w:val="24"/>
        </w:rPr>
        <w:t>28. End of hire</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The Hirer shall be responsible for leaving the premises and</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surrounding</w:t>
      </w:r>
      <w:proofErr w:type="gramEnd"/>
      <w:r w:rsidRPr="009B335B">
        <w:rPr>
          <w:rFonts w:cs="Verdana"/>
          <w:sz w:val="24"/>
          <w:szCs w:val="24"/>
        </w:rPr>
        <w:t xml:space="preserve"> area in a clean and tidy condition, properly locked and</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secured</w:t>
      </w:r>
      <w:proofErr w:type="gramEnd"/>
      <w:r w:rsidRPr="009B335B">
        <w:rPr>
          <w:rFonts w:cs="Verdana"/>
          <w:sz w:val="24"/>
          <w:szCs w:val="24"/>
        </w:rPr>
        <w:t xml:space="preserve"> unless directed otherwise and any contents temporarily</w:t>
      </w:r>
    </w:p>
    <w:p w:rsidR="008C4966" w:rsidRPr="009B335B" w:rsidRDefault="008C4966" w:rsidP="008C4966">
      <w:pPr>
        <w:autoSpaceDE w:val="0"/>
        <w:autoSpaceDN w:val="0"/>
        <w:adjustRightInd w:val="0"/>
        <w:spacing w:after="0" w:line="240" w:lineRule="auto"/>
        <w:rPr>
          <w:rFonts w:cs="Verdana"/>
          <w:sz w:val="24"/>
          <w:szCs w:val="24"/>
        </w:rPr>
      </w:pPr>
      <w:proofErr w:type="gramStart"/>
      <w:r w:rsidRPr="009B335B">
        <w:rPr>
          <w:rFonts w:cs="Verdana"/>
          <w:sz w:val="24"/>
          <w:szCs w:val="24"/>
        </w:rPr>
        <w:t>removed</w:t>
      </w:r>
      <w:proofErr w:type="gramEnd"/>
      <w:r w:rsidRPr="009B335B">
        <w:rPr>
          <w:rFonts w:cs="Verdana"/>
          <w:sz w:val="24"/>
          <w:szCs w:val="24"/>
        </w:rPr>
        <w:t xml:space="preserve"> from their usual positions properly replaced, otherwise the</w:t>
      </w:r>
    </w:p>
    <w:p w:rsidR="008C4966" w:rsidRPr="009B335B" w:rsidRDefault="008C4966" w:rsidP="008C4966">
      <w:pPr>
        <w:rPr>
          <w:rFonts w:cs="Verdana"/>
          <w:sz w:val="24"/>
          <w:szCs w:val="24"/>
        </w:rPr>
      </w:pPr>
      <w:r w:rsidRPr="009B335B">
        <w:rPr>
          <w:rFonts w:cs="Verdana"/>
          <w:sz w:val="24"/>
          <w:szCs w:val="24"/>
        </w:rPr>
        <w:t>Village Hall shall be at liberty to make an additional charge.</w:t>
      </w:r>
    </w:p>
    <w:p w:rsidR="008C4966" w:rsidRPr="009B335B" w:rsidRDefault="008C4966" w:rsidP="008C4966">
      <w:pPr>
        <w:rPr>
          <w:rFonts w:cs="Verdana"/>
          <w:sz w:val="24"/>
          <w:szCs w:val="24"/>
        </w:rPr>
      </w:pPr>
      <w:r w:rsidRPr="009B335B">
        <w:rPr>
          <w:rFonts w:cs="Verdana-Bold"/>
          <w:b/>
          <w:bCs/>
          <w:sz w:val="24"/>
          <w:szCs w:val="24"/>
        </w:rPr>
        <w:t>29. No alterations</w:t>
      </w:r>
    </w:p>
    <w:p w:rsidR="008C4966" w:rsidRPr="009B335B" w:rsidRDefault="008C4966" w:rsidP="00D96F29">
      <w:pPr>
        <w:rPr>
          <w:rFonts w:cs="Verdana"/>
          <w:sz w:val="24"/>
          <w:szCs w:val="24"/>
        </w:rPr>
      </w:pPr>
      <w:r w:rsidRPr="009B335B">
        <w:rPr>
          <w:rFonts w:cs="Verdana"/>
          <w:sz w:val="24"/>
          <w:szCs w:val="24"/>
        </w:rPr>
        <w:t>No alterations or additions may be made to the premises nor may any fixtures be installed or placards, decorations or other articles be attached in any way to any part of the premises without the prior written approval of the PHMC. Any alteration, fixture or fitting or attachment so approved</w:t>
      </w:r>
      <w:r w:rsidR="00D96F29" w:rsidRPr="009B335B">
        <w:rPr>
          <w:rFonts w:cs="Verdana"/>
          <w:sz w:val="24"/>
          <w:szCs w:val="24"/>
        </w:rPr>
        <w:t xml:space="preserve"> </w:t>
      </w:r>
      <w:r w:rsidRPr="009B335B">
        <w:rPr>
          <w:rFonts w:cs="Verdana"/>
          <w:sz w:val="24"/>
          <w:szCs w:val="24"/>
        </w:rPr>
        <w:t>shall at the discretion of the PHMC remain in the premises at the end of</w:t>
      </w:r>
      <w:r w:rsidR="00D96F29" w:rsidRPr="009B335B">
        <w:rPr>
          <w:rFonts w:cs="Verdana"/>
          <w:sz w:val="24"/>
          <w:szCs w:val="24"/>
        </w:rPr>
        <w:t xml:space="preserve"> </w:t>
      </w:r>
      <w:r w:rsidRPr="009B335B">
        <w:rPr>
          <w:rFonts w:cs="Verdana"/>
          <w:sz w:val="24"/>
          <w:szCs w:val="24"/>
        </w:rPr>
        <w:t>the hiring. It will become the property of the PHMC unless removed by</w:t>
      </w:r>
      <w:r w:rsidR="007466EF" w:rsidRPr="009B335B">
        <w:rPr>
          <w:rFonts w:cs="Verdana"/>
          <w:sz w:val="24"/>
          <w:szCs w:val="24"/>
        </w:rPr>
        <w:t xml:space="preserve"> </w:t>
      </w:r>
      <w:r w:rsidRPr="009B335B">
        <w:rPr>
          <w:rFonts w:cs="Verdana"/>
          <w:sz w:val="24"/>
          <w:szCs w:val="24"/>
        </w:rPr>
        <w:t>the Hirer who must make good to the satisfaction of the PHMC any</w:t>
      </w:r>
      <w:r w:rsidR="00D96F29" w:rsidRPr="009B335B">
        <w:rPr>
          <w:rFonts w:cs="Verdana"/>
          <w:sz w:val="24"/>
          <w:szCs w:val="24"/>
        </w:rPr>
        <w:t xml:space="preserve"> </w:t>
      </w:r>
      <w:r w:rsidRPr="009B335B">
        <w:rPr>
          <w:rFonts w:cs="Verdana"/>
          <w:sz w:val="24"/>
          <w:szCs w:val="24"/>
        </w:rPr>
        <w:t>damage caused to the premises by such removal. Notices may be placed</w:t>
      </w:r>
      <w:r w:rsidR="007466EF" w:rsidRPr="009B335B">
        <w:rPr>
          <w:rFonts w:cs="Verdana"/>
          <w:sz w:val="24"/>
          <w:szCs w:val="24"/>
        </w:rPr>
        <w:t xml:space="preserve"> </w:t>
      </w:r>
      <w:r w:rsidRPr="009B335B">
        <w:rPr>
          <w:rFonts w:cs="Verdana"/>
          <w:sz w:val="24"/>
          <w:szCs w:val="24"/>
        </w:rPr>
        <w:t>on the internal notice boards only with the permission of the</w:t>
      </w:r>
      <w:r w:rsidR="00D96F29" w:rsidRPr="009B335B">
        <w:rPr>
          <w:rFonts w:cs="Verdana"/>
          <w:sz w:val="24"/>
          <w:szCs w:val="24"/>
        </w:rPr>
        <w:t xml:space="preserve"> </w:t>
      </w:r>
      <w:r w:rsidRPr="009B335B">
        <w:rPr>
          <w:rFonts w:cs="Verdana"/>
          <w:sz w:val="24"/>
          <w:szCs w:val="24"/>
        </w:rPr>
        <w:t>Administrator.</w:t>
      </w:r>
    </w:p>
    <w:p w:rsidR="008C4966" w:rsidRPr="009B335B" w:rsidRDefault="008C4966" w:rsidP="008C4966">
      <w:pPr>
        <w:autoSpaceDE w:val="0"/>
        <w:autoSpaceDN w:val="0"/>
        <w:adjustRightInd w:val="0"/>
        <w:spacing w:after="0" w:line="240" w:lineRule="auto"/>
        <w:rPr>
          <w:rFonts w:cs="Verdana-Bold"/>
          <w:b/>
          <w:bCs/>
          <w:sz w:val="24"/>
          <w:szCs w:val="24"/>
        </w:rPr>
      </w:pPr>
      <w:r w:rsidRPr="009B335B">
        <w:rPr>
          <w:rFonts w:cs="Verdana-Bold"/>
          <w:b/>
          <w:bCs/>
          <w:sz w:val="24"/>
          <w:szCs w:val="24"/>
        </w:rPr>
        <w:t>30. No rights</w:t>
      </w:r>
    </w:p>
    <w:p w:rsidR="008C4966" w:rsidRPr="009B335B" w:rsidRDefault="008C4966" w:rsidP="008C4966">
      <w:pPr>
        <w:autoSpaceDE w:val="0"/>
        <w:autoSpaceDN w:val="0"/>
        <w:adjustRightInd w:val="0"/>
        <w:spacing w:after="0" w:line="240" w:lineRule="auto"/>
        <w:rPr>
          <w:rFonts w:cs="Verdana"/>
          <w:sz w:val="24"/>
          <w:szCs w:val="24"/>
        </w:rPr>
      </w:pPr>
      <w:r w:rsidRPr="009B335B">
        <w:rPr>
          <w:rFonts w:cs="Verdana"/>
          <w:sz w:val="24"/>
          <w:szCs w:val="24"/>
        </w:rPr>
        <w:t>The Hiring Agreement constitutes permission only to use the premises</w:t>
      </w:r>
    </w:p>
    <w:p w:rsidR="008C4966" w:rsidRDefault="008C4966" w:rsidP="008C4966">
      <w:pPr>
        <w:rPr>
          <w:rFonts w:cs="Verdana"/>
          <w:sz w:val="24"/>
          <w:szCs w:val="24"/>
        </w:rPr>
      </w:pPr>
      <w:proofErr w:type="gramStart"/>
      <w:r w:rsidRPr="009B335B">
        <w:rPr>
          <w:rFonts w:cs="Verdana"/>
          <w:sz w:val="24"/>
          <w:szCs w:val="24"/>
        </w:rPr>
        <w:t>and</w:t>
      </w:r>
      <w:proofErr w:type="gramEnd"/>
      <w:r w:rsidRPr="009B335B">
        <w:rPr>
          <w:rFonts w:cs="Verdana"/>
          <w:sz w:val="24"/>
          <w:szCs w:val="24"/>
        </w:rPr>
        <w:t xml:space="preserve"> confers no tenancy or other right of occupation on the Hirer.</w:t>
      </w:r>
    </w:p>
    <w:p w:rsidR="00267425" w:rsidRDefault="00267425" w:rsidP="008C4966">
      <w:pPr>
        <w:rPr>
          <w:rFonts w:cs="Verdana"/>
          <w:sz w:val="24"/>
          <w:szCs w:val="24"/>
        </w:rPr>
      </w:pPr>
    </w:p>
    <w:p w:rsidR="00267425" w:rsidRPr="002A7111" w:rsidRDefault="00267425" w:rsidP="008C4966">
      <w:pPr>
        <w:rPr>
          <w:sz w:val="24"/>
          <w:szCs w:val="24"/>
        </w:rPr>
      </w:pPr>
      <w:r>
        <w:rPr>
          <w:rFonts w:cs="Verdana"/>
          <w:sz w:val="24"/>
          <w:szCs w:val="24"/>
        </w:rPr>
        <w:t>31.01.19</w:t>
      </w:r>
    </w:p>
    <w:sectPr w:rsidR="00267425" w:rsidRPr="002A71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B6" w:rsidRDefault="00C848B6" w:rsidP="00BD7A52">
      <w:pPr>
        <w:spacing w:after="0" w:line="240" w:lineRule="auto"/>
      </w:pPr>
      <w:r>
        <w:separator/>
      </w:r>
    </w:p>
  </w:endnote>
  <w:endnote w:type="continuationSeparator" w:id="0">
    <w:p w:rsidR="00C848B6" w:rsidRDefault="00C848B6" w:rsidP="00BD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B6" w:rsidRDefault="00C848B6" w:rsidP="00BD7A52">
      <w:pPr>
        <w:spacing w:after="0" w:line="240" w:lineRule="auto"/>
      </w:pPr>
      <w:r>
        <w:separator/>
      </w:r>
    </w:p>
  </w:footnote>
  <w:footnote w:type="continuationSeparator" w:id="0">
    <w:p w:rsidR="00C848B6" w:rsidRDefault="00C848B6" w:rsidP="00BD7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DB1"/>
    <w:multiLevelType w:val="multilevel"/>
    <w:tmpl w:val="734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E5220"/>
    <w:multiLevelType w:val="hybridMultilevel"/>
    <w:tmpl w:val="AFFC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53745E"/>
    <w:multiLevelType w:val="multilevel"/>
    <w:tmpl w:val="1B34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920216"/>
    <w:multiLevelType w:val="hybridMultilevel"/>
    <w:tmpl w:val="6F64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EF2527"/>
    <w:multiLevelType w:val="hybridMultilevel"/>
    <w:tmpl w:val="297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B298C"/>
    <w:multiLevelType w:val="hybridMultilevel"/>
    <w:tmpl w:val="E770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70B8D"/>
    <w:multiLevelType w:val="hybridMultilevel"/>
    <w:tmpl w:val="9600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C52388"/>
    <w:multiLevelType w:val="multilevel"/>
    <w:tmpl w:val="845C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A1B47"/>
    <w:multiLevelType w:val="hybridMultilevel"/>
    <w:tmpl w:val="0858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CB61E8"/>
    <w:multiLevelType w:val="hybridMultilevel"/>
    <w:tmpl w:val="A6DA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BA0084"/>
    <w:multiLevelType w:val="hybridMultilevel"/>
    <w:tmpl w:val="BCF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272861"/>
    <w:multiLevelType w:val="hybridMultilevel"/>
    <w:tmpl w:val="8446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0B1902"/>
    <w:multiLevelType w:val="hybridMultilevel"/>
    <w:tmpl w:val="480C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485D44"/>
    <w:multiLevelType w:val="hybridMultilevel"/>
    <w:tmpl w:val="A96A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6"/>
  </w:num>
  <w:num w:numId="6">
    <w:abstractNumId w:val="4"/>
  </w:num>
  <w:num w:numId="7">
    <w:abstractNumId w:val="10"/>
  </w:num>
  <w:num w:numId="8">
    <w:abstractNumId w:val="13"/>
  </w:num>
  <w:num w:numId="9">
    <w:abstractNumId w:val="3"/>
  </w:num>
  <w:num w:numId="10">
    <w:abstractNumId w:val="1"/>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1F"/>
    <w:rsid w:val="00052832"/>
    <w:rsid w:val="000C6C1F"/>
    <w:rsid w:val="0011322D"/>
    <w:rsid w:val="0016008D"/>
    <w:rsid w:val="00251A23"/>
    <w:rsid w:val="00267425"/>
    <w:rsid w:val="002A7111"/>
    <w:rsid w:val="00435650"/>
    <w:rsid w:val="00472DB3"/>
    <w:rsid w:val="004F75C3"/>
    <w:rsid w:val="00591062"/>
    <w:rsid w:val="007466EF"/>
    <w:rsid w:val="00841BBA"/>
    <w:rsid w:val="0088599B"/>
    <w:rsid w:val="008C4966"/>
    <w:rsid w:val="008C736E"/>
    <w:rsid w:val="009B335B"/>
    <w:rsid w:val="00BD7A52"/>
    <w:rsid w:val="00BE6E30"/>
    <w:rsid w:val="00C848B6"/>
    <w:rsid w:val="00CA1C1E"/>
    <w:rsid w:val="00D10841"/>
    <w:rsid w:val="00D33A5F"/>
    <w:rsid w:val="00D96F29"/>
    <w:rsid w:val="00E65F66"/>
    <w:rsid w:val="00EB6019"/>
    <w:rsid w:val="00F8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A52"/>
  </w:style>
  <w:style w:type="paragraph" w:styleId="Footer">
    <w:name w:val="footer"/>
    <w:basedOn w:val="Normal"/>
    <w:link w:val="FooterChar"/>
    <w:uiPriority w:val="99"/>
    <w:unhideWhenUsed/>
    <w:rsid w:val="00BD7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A52"/>
  </w:style>
  <w:style w:type="paragraph" w:styleId="ListParagraph">
    <w:name w:val="List Paragraph"/>
    <w:basedOn w:val="Normal"/>
    <w:uiPriority w:val="34"/>
    <w:qFormat/>
    <w:rsid w:val="00BD7A52"/>
    <w:pPr>
      <w:ind w:left="720"/>
      <w:contextualSpacing/>
    </w:pPr>
  </w:style>
  <w:style w:type="paragraph" w:styleId="BalloonText">
    <w:name w:val="Balloon Text"/>
    <w:basedOn w:val="Normal"/>
    <w:link w:val="BalloonTextChar"/>
    <w:uiPriority w:val="99"/>
    <w:semiHidden/>
    <w:unhideWhenUsed/>
    <w:rsid w:val="00BE6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A52"/>
  </w:style>
  <w:style w:type="paragraph" w:styleId="Footer">
    <w:name w:val="footer"/>
    <w:basedOn w:val="Normal"/>
    <w:link w:val="FooterChar"/>
    <w:uiPriority w:val="99"/>
    <w:unhideWhenUsed/>
    <w:rsid w:val="00BD7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A52"/>
  </w:style>
  <w:style w:type="paragraph" w:styleId="ListParagraph">
    <w:name w:val="List Paragraph"/>
    <w:basedOn w:val="Normal"/>
    <w:uiPriority w:val="34"/>
    <w:qFormat/>
    <w:rsid w:val="00BD7A52"/>
    <w:pPr>
      <w:ind w:left="720"/>
      <w:contextualSpacing/>
    </w:pPr>
  </w:style>
  <w:style w:type="paragraph" w:styleId="BalloonText">
    <w:name w:val="Balloon Text"/>
    <w:basedOn w:val="Normal"/>
    <w:link w:val="BalloonTextChar"/>
    <w:uiPriority w:val="99"/>
    <w:semiHidden/>
    <w:unhideWhenUsed/>
    <w:rsid w:val="00BE6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481">
      <w:bodyDiv w:val="1"/>
      <w:marLeft w:val="0"/>
      <w:marRight w:val="0"/>
      <w:marTop w:val="0"/>
      <w:marBottom w:val="0"/>
      <w:divBdr>
        <w:top w:val="none" w:sz="0" w:space="0" w:color="auto"/>
        <w:left w:val="none" w:sz="0" w:space="0" w:color="auto"/>
        <w:bottom w:val="none" w:sz="0" w:space="0" w:color="auto"/>
        <w:right w:val="none" w:sz="0" w:space="0" w:color="auto"/>
      </w:divBdr>
    </w:div>
    <w:div w:id="529732363">
      <w:bodyDiv w:val="1"/>
      <w:marLeft w:val="0"/>
      <w:marRight w:val="0"/>
      <w:marTop w:val="0"/>
      <w:marBottom w:val="0"/>
      <w:divBdr>
        <w:top w:val="none" w:sz="0" w:space="0" w:color="auto"/>
        <w:left w:val="none" w:sz="0" w:space="0" w:color="auto"/>
        <w:bottom w:val="none" w:sz="0" w:space="0" w:color="auto"/>
        <w:right w:val="none" w:sz="0" w:space="0" w:color="auto"/>
      </w:divBdr>
      <w:divsChild>
        <w:div w:id="70779095">
          <w:marLeft w:val="0"/>
          <w:marRight w:val="0"/>
          <w:marTop w:val="0"/>
          <w:marBottom w:val="0"/>
          <w:divBdr>
            <w:top w:val="none" w:sz="0" w:space="0" w:color="auto"/>
            <w:left w:val="single" w:sz="2" w:space="0" w:color="auto"/>
            <w:bottom w:val="none" w:sz="0" w:space="0" w:color="auto"/>
            <w:right w:val="single" w:sz="2" w:space="0" w:color="auto"/>
          </w:divBdr>
          <w:divsChild>
            <w:div w:id="110630260">
              <w:marLeft w:val="0"/>
              <w:marRight w:val="0"/>
              <w:marTop w:val="0"/>
              <w:marBottom w:val="0"/>
              <w:divBdr>
                <w:top w:val="single" w:sz="6" w:space="0" w:color="auto"/>
                <w:left w:val="none" w:sz="0" w:space="0" w:color="auto"/>
                <w:bottom w:val="single" w:sz="6" w:space="0" w:color="auto"/>
                <w:right w:val="none" w:sz="0" w:space="0" w:color="auto"/>
              </w:divBdr>
            </w:div>
          </w:divsChild>
        </w:div>
        <w:div w:id="1286812419">
          <w:marLeft w:val="0"/>
          <w:marRight w:val="0"/>
          <w:marTop w:val="0"/>
          <w:marBottom w:val="0"/>
          <w:divBdr>
            <w:top w:val="none" w:sz="0" w:space="0" w:color="auto"/>
            <w:left w:val="none" w:sz="0" w:space="0" w:color="auto"/>
            <w:bottom w:val="none" w:sz="0" w:space="0" w:color="auto"/>
            <w:right w:val="none" w:sz="0" w:space="0" w:color="auto"/>
          </w:divBdr>
          <w:divsChild>
            <w:div w:id="1294560327">
              <w:marLeft w:val="0"/>
              <w:marRight w:val="0"/>
              <w:marTop w:val="90"/>
              <w:marBottom w:val="0"/>
              <w:divBdr>
                <w:top w:val="none" w:sz="0" w:space="0" w:color="auto"/>
                <w:left w:val="none" w:sz="0" w:space="0" w:color="auto"/>
                <w:bottom w:val="none" w:sz="0" w:space="0" w:color="auto"/>
                <w:right w:val="none" w:sz="0" w:space="0" w:color="auto"/>
              </w:divBdr>
              <w:divsChild>
                <w:div w:id="231892561">
                  <w:marLeft w:val="0"/>
                  <w:marRight w:val="0"/>
                  <w:marTop w:val="0"/>
                  <w:marBottom w:val="0"/>
                  <w:divBdr>
                    <w:top w:val="none" w:sz="0" w:space="0" w:color="auto"/>
                    <w:left w:val="none" w:sz="0" w:space="0" w:color="auto"/>
                    <w:bottom w:val="none" w:sz="0" w:space="0" w:color="auto"/>
                    <w:right w:val="none" w:sz="0" w:space="0" w:color="auto"/>
                  </w:divBdr>
                  <w:divsChild>
                    <w:div w:id="216285706">
                      <w:marLeft w:val="0"/>
                      <w:marRight w:val="0"/>
                      <w:marTop w:val="0"/>
                      <w:marBottom w:val="0"/>
                      <w:divBdr>
                        <w:top w:val="none" w:sz="0" w:space="0" w:color="auto"/>
                        <w:left w:val="none" w:sz="0" w:space="0" w:color="auto"/>
                        <w:bottom w:val="single" w:sz="6" w:space="0" w:color="ECECEC"/>
                        <w:right w:val="none" w:sz="0" w:space="0" w:color="auto"/>
                      </w:divBdr>
                      <w:divsChild>
                        <w:div w:id="32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4135">
              <w:marLeft w:val="0"/>
              <w:marRight w:val="0"/>
              <w:marTop w:val="0"/>
              <w:marBottom w:val="0"/>
              <w:divBdr>
                <w:top w:val="none" w:sz="0" w:space="0" w:color="auto"/>
                <w:left w:val="none" w:sz="0" w:space="0" w:color="auto"/>
                <w:bottom w:val="none" w:sz="0" w:space="0" w:color="auto"/>
                <w:right w:val="none" w:sz="0" w:space="0" w:color="auto"/>
              </w:divBdr>
              <w:divsChild>
                <w:div w:id="382366082">
                  <w:marLeft w:val="0"/>
                  <w:marRight w:val="0"/>
                  <w:marTop w:val="0"/>
                  <w:marBottom w:val="0"/>
                  <w:divBdr>
                    <w:top w:val="none" w:sz="0" w:space="0" w:color="auto"/>
                    <w:left w:val="none" w:sz="0" w:space="0" w:color="auto"/>
                    <w:bottom w:val="none" w:sz="0" w:space="0" w:color="auto"/>
                    <w:right w:val="none" w:sz="0" w:space="0" w:color="auto"/>
                  </w:divBdr>
                  <w:divsChild>
                    <w:div w:id="1573075739">
                      <w:marLeft w:val="0"/>
                      <w:marRight w:val="0"/>
                      <w:marTop w:val="0"/>
                      <w:marBottom w:val="0"/>
                      <w:divBdr>
                        <w:top w:val="none" w:sz="0" w:space="0" w:color="auto"/>
                        <w:left w:val="none" w:sz="0" w:space="0" w:color="auto"/>
                        <w:bottom w:val="none" w:sz="0" w:space="0" w:color="auto"/>
                        <w:right w:val="none" w:sz="0" w:space="0" w:color="auto"/>
                      </w:divBdr>
                      <w:divsChild>
                        <w:div w:id="113057933">
                          <w:marLeft w:val="0"/>
                          <w:marRight w:val="0"/>
                          <w:marTop w:val="0"/>
                          <w:marBottom w:val="0"/>
                          <w:divBdr>
                            <w:top w:val="none" w:sz="0" w:space="0" w:color="auto"/>
                            <w:left w:val="none" w:sz="0" w:space="0" w:color="auto"/>
                            <w:bottom w:val="none" w:sz="0" w:space="0" w:color="auto"/>
                            <w:right w:val="none" w:sz="0" w:space="0" w:color="auto"/>
                          </w:divBdr>
                          <w:divsChild>
                            <w:div w:id="1309747336">
                              <w:marLeft w:val="0"/>
                              <w:marRight w:val="0"/>
                              <w:marTop w:val="0"/>
                              <w:marBottom w:val="0"/>
                              <w:divBdr>
                                <w:top w:val="none" w:sz="0" w:space="0" w:color="auto"/>
                                <w:left w:val="none" w:sz="0" w:space="0" w:color="auto"/>
                                <w:bottom w:val="none" w:sz="0" w:space="0" w:color="auto"/>
                                <w:right w:val="none" w:sz="0" w:space="0" w:color="auto"/>
                              </w:divBdr>
                              <w:divsChild>
                                <w:div w:id="2063600219">
                                  <w:marLeft w:val="0"/>
                                  <w:marRight w:val="0"/>
                                  <w:marTop w:val="0"/>
                                  <w:marBottom w:val="0"/>
                                  <w:divBdr>
                                    <w:top w:val="none" w:sz="0" w:space="0" w:color="auto"/>
                                    <w:left w:val="none" w:sz="0" w:space="0" w:color="auto"/>
                                    <w:bottom w:val="none" w:sz="0" w:space="0" w:color="auto"/>
                                    <w:right w:val="none" w:sz="0" w:space="0" w:color="auto"/>
                                  </w:divBdr>
                                </w:div>
                                <w:div w:id="1282375320">
                                  <w:marLeft w:val="0"/>
                                  <w:marRight w:val="0"/>
                                  <w:marTop w:val="0"/>
                                  <w:marBottom w:val="0"/>
                                  <w:divBdr>
                                    <w:top w:val="none" w:sz="0" w:space="0" w:color="auto"/>
                                    <w:left w:val="none" w:sz="0" w:space="0" w:color="auto"/>
                                    <w:bottom w:val="none" w:sz="0" w:space="0" w:color="auto"/>
                                    <w:right w:val="none" w:sz="0" w:space="0" w:color="auto"/>
                                  </w:divBdr>
                                  <w:divsChild>
                                    <w:div w:id="15198073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08251434">
                                          <w:marLeft w:val="0"/>
                                          <w:marRight w:val="0"/>
                                          <w:marTop w:val="0"/>
                                          <w:marBottom w:val="0"/>
                                          <w:divBdr>
                                            <w:top w:val="none" w:sz="0" w:space="0" w:color="auto"/>
                                            <w:left w:val="none" w:sz="0" w:space="0" w:color="auto"/>
                                            <w:bottom w:val="none" w:sz="0" w:space="0" w:color="auto"/>
                                            <w:right w:val="none" w:sz="0" w:space="0" w:color="auto"/>
                                          </w:divBdr>
                                          <w:divsChild>
                                            <w:div w:id="395053678">
                                              <w:marLeft w:val="0"/>
                                              <w:marRight w:val="0"/>
                                              <w:marTop w:val="0"/>
                                              <w:marBottom w:val="0"/>
                                              <w:divBdr>
                                                <w:top w:val="none" w:sz="0" w:space="0" w:color="auto"/>
                                                <w:left w:val="none" w:sz="0" w:space="0" w:color="auto"/>
                                                <w:bottom w:val="none" w:sz="0" w:space="0" w:color="auto"/>
                                                <w:right w:val="none" w:sz="0" w:space="0" w:color="auto"/>
                                              </w:divBdr>
                                              <w:divsChild>
                                                <w:div w:id="100223836">
                                                  <w:marLeft w:val="0"/>
                                                  <w:marRight w:val="0"/>
                                                  <w:marTop w:val="0"/>
                                                  <w:marBottom w:val="0"/>
                                                  <w:divBdr>
                                                    <w:top w:val="none" w:sz="0" w:space="0" w:color="auto"/>
                                                    <w:left w:val="none" w:sz="0" w:space="0" w:color="auto"/>
                                                    <w:bottom w:val="none" w:sz="0" w:space="0" w:color="auto"/>
                                                    <w:right w:val="none" w:sz="0" w:space="0" w:color="auto"/>
                                                  </w:divBdr>
                                                  <w:divsChild>
                                                    <w:div w:id="1689986518">
                                                      <w:marLeft w:val="0"/>
                                                      <w:marRight w:val="0"/>
                                                      <w:marTop w:val="0"/>
                                                      <w:marBottom w:val="0"/>
                                                      <w:divBdr>
                                                        <w:top w:val="none" w:sz="0" w:space="0" w:color="auto"/>
                                                        <w:left w:val="none" w:sz="0" w:space="0" w:color="auto"/>
                                                        <w:bottom w:val="none" w:sz="0" w:space="0" w:color="auto"/>
                                                        <w:right w:val="none" w:sz="0" w:space="0" w:color="auto"/>
                                                      </w:divBdr>
                                                      <w:divsChild>
                                                        <w:div w:id="771242124">
                                                          <w:marLeft w:val="0"/>
                                                          <w:marRight w:val="0"/>
                                                          <w:marTop w:val="0"/>
                                                          <w:marBottom w:val="0"/>
                                                          <w:divBdr>
                                                            <w:top w:val="none" w:sz="0" w:space="0" w:color="auto"/>
                                                            <w:left w:val="none" w:sz="0" w:space="0" w:color="auto"/>
                                                            <w:bottom w:val="none" w:sz="0" w:space="0" w:color="auto"/>
                                                            <w:right w:val="none" w:sz="0" w:space="0" w:color="auto"/>
                                                          </w:divBdr>
                                                          <w:divsChild>
                                                            <w:div w:id="785537612">
                                                              <w:marLeft w:val="0"/>
                                                              <w:marRight w:val="0"/>
                                                              <w:marTop w:val="0"/>
                                                              <w:marBottom w:val="0"/>
                                                              <w:divBdr>
                                                                <w:top w:val="none" w:sz="0" w:space="0" w:color="auto"/>
                                                                <w:left w:val="none" w:sz="0" w:space="0" w:color="auto"/>
                                                                <w:bottom w:val="none" w:sz="0" w:space="0" w:color="auto"/>
                                                                <w:right w:val="none" w:sz="0" w:space="0" w:color="auto"/>
                                                              </w:divBdr>
                                                              <w:divsChild>
                                                                <w:div w:id="388311241">
                                                                  <w:marLeft w:val="0"/>
                                                                  <w:marRight w:val="0"/>
                                                                  <w:marTop w:val="0"/>
                                                                  <w:marBottom w:val="0"/>
                                                                  <w:divBdr>
                                                                    <w:top w:val="none" w:sz="0" w:space="0" w:color="auto"/>
                                                                    <w:left w:val="none" w:sz="0" w:space="0" w:color="auto"/>
                                                                    <w:bottom w:val="none" w:sz="0" w:space="0" w:color="auto"/>
                                                                    <w:right w:val="none" w:sz="0" w:space="0" w:color="auto"/>
                                                                  </w:divBdr>
                                                                  <w:divsChild>
                                                                    <w:div w:id="1084911460">
                                                                      <w:marLeft w:val="0"/>
                                                                      <w:marRight w:val="0"/>
                                                                      <w:marTop w:val="0"/>
                                                                      <w:marBottom w:val="0"/>
                                                                      <w:divBdr>
                                                                        <w:top w:val="none" w:sz="0" w:space="0" w:color="auto"/>
                                                                        <w:left w:val="none" w:sz="0" w:space="0" w:color="auto"/>
                                                                        <w:bottom w:val="none" w:sz="0" w:space="0" w:color="auto"/>
                                                                        <w:right w:val="none" w:sz="0" w:space="0" w:color="auto"/>
                                                                      </w:divBdr>
                                                                    </w:div>
                                                                    <w:div w:id="1900046037">
                                                                      <w:marLeft w:val="0"/>
                                                                      <w:marRight w:val="0"/>
                                                                      <w:marTop w:val="0"/>
                                                                      <w:marBottom w:val="0"/>
                                                                      <w:divBdr>
                                                                        <w:top w:val="none" w:sz="0" w:space="0" w:color="auto"/>
                                                                        <w:left w:val="none" w:sz="0" w:space="0" w:color="auto"/>
                                                                        <w:bottom w:val="none" w:sz="0" w:space="0" w:color="auto"/>
                                                                        <w:right w:val="none" w:sz="0" w:space="0" w:color="auto"/>
                                                                      </w:divBdr>
                                                                    </w:div>
                                                                    <w:div w:id="380633149">
                                                                      <w:marLeft w:val="0"/>
                                                                      <w:marRight w:val="0"/>
                                                                      <w:marTop w:val="0"/>
                                                                      <w:marBottom w:val="0"/>
                                                                      <w:divBdr>
                                                                        <w:top w:val="none" w:sz="0" w:space="0" w:color="auto"/>
                                                                        <w:left w:val="none" w:sz="0" w:space="0" w:color="auto"/>
                                                                        <w:bottom w:val="none" w:sz="0" w:space="0" w:color="auto"/>
                                                                        <w:right w:val="none" w:sz="0" w:space="0" w:color="auto"/>
                                                                      </w:divBdr>
                                                                    </w:div>
                                                                    <w:div w:id="1003437321">
                                                                      <w:marLeft w:val="0"/>
                                                                      <w:marRight w:val="0"/>
                                                                      <w:marTop w:val="0"/>
                                                                      <w:marBottom w:val="0"/>
                                                                      <w:divBdr>
                                                                        <w:top w:val="none" w:sz="0" w:space="0" w:color="auto"/>
                                                                        <w:left w:val="none" w:sz="0" w:space="0" w:color="auto"/>
                                                                        <w:bottom w:val="none" w:sz="0" w:space="0" w:color="auto"/>
                                                                        <w:right w:val="none" w:sz="0" w:space="0" w:color="auto"/>
                                                                      </w:divBdr>
                                                                    </w:div>
                                                                    <w:div w:id="424233515">
                                                                      <w:marLeft w:val="0"/>
                                                                      <w:marRight w:val="0"/>
                                                                      <w:marTop w:val="0"/>
                                                                      <w:marBottom w:val="0"/>
                                                                      <w:divBdr>
                                                                        <w:top w:val="none" w:sz="0" w:space="0" w:color="auto"/>
                                                                        <w:left w:val="none" w:sz="0" w:space="0" w:color="auto"/>
                                                                        <w:bottom w:val="none" w:sz="0" w:space="0" w:color="auto"/>
                                                                        <w:right w:val="none" w:sz="0" w:space="0" w:color="auto"/>
                                                                      </w:divBdr>
                                                                    </w:div>
                                                                    <w:div w:id="2142796535">
                                                                      <w:marLeft w:val="0"/>
                                                                      <w:marRight w:val="0"/>
                                                                      <w:marTop w:val="0"/>
                                                                      <w:marBottom w:val="0"/>
                                                                      <w:divBdr>
                                                                        <w:top w:val="none" w:sz="0" w:space="0" w:color="auto"/>
                                                                        <w:left w:val="none" w:sz="0" w:space="0" w:color="auto"/>
                                                                        <w:bottom w:val="none" w:sz="0" w:space="0" w:color="auto"/>
                                                                        <w:right w:val="none" w:sz="0" w:space="0" w:color="auto"/>
                                                                      </w:divBdr>
                                                                    </w:div>
                                                                    <w:div w:id="1876968663">
                                                                      <w:marLeft w:val="240"/>
                                                                      <w:marRight w:val="0"/>
                                                                      <w:marTop w:val="0"/>
                                                                      <w:marBottom w:val="0"/>
                                                                      <w:divBdr>
                                                                        <w:top w:val="none" w:sz="0" w:space="0" w:color="auto"/>
                                                                        <w:left w:val="none" w:sz="0" w:space="0" w:color="auto"/>
                                                                        <w:bottom w:val="none" w:sz="0" w:space="0" w:color="auto"/>
                                                                        <w:right w:val="none" w:sz="0" w:space="0" w:color="auto"/>
                                                                      </w:divBdr>
                                                                    </w:div>
                                                                    <w:div w:id="69274888">
                                                                      <w:marLeft w:val="0"/>
                                                                      <w:marRight w:val="0"/>
                                                                      <w:marTop w:val="0"/>
                                                                      <w:marBottom w:val="0"/>
                                                                      <w:divBdr>
                                                                        <w:top w:val="none" w:sz="0" w:space="0" w:color="auto"/>
                                                                        <w:left w:val="none" w:sz="0" w:space="0" w:color="auto"/>
                                                                        <w:bottom w:val="none" w:sz="0" w:space="0" w:color="auto"/>
                                                                        <w:right w:val="none" w:sz="0" w:space="0" w:color="auto"/>
                                                                      </w:divBdr>
                                                                    </w:div>
                                                                    <w:div w:id="2083722517">
                                                                      <w:marLeft w:val="0"/>
                                                                      <w:marRight w:val="0"/>
                                                                      <w:marTop w:val="0"/>
                                                                      <w:marBottom w:val="0"/>
                                                                      <w:divBdr>
                                                                        <w:top w:val="none" w:sz="0" w:space="0" w:color="auto"/>
                                                                        <w:left w:val="none" w:sz="0" w:space="0" w:color="auto"/>
                                                                        <w:bottom w:val="none" w:sz="0" w:space="0" w:color="auto"/>
                                                                        <w:right w:val="none" w:sz="0" w:space="0" w:color="auto"/>
                                                                      </w:divBdr>
                                                                    </w:div>
                                                                    <w:div w:id="1282879069">
                                                                      <w:marLeft w:val="0"/>
                                                                      <w:marRight w:val="0"/>
                                                                      <w:marTop w:val="0"/>
                                                                      <w:marBottom w:val="0"/>
                                                                      <w:divBdr>
                                                                        <w:top w:val="none" w:sz="0" w:space="0" w:color="auto"/>
                                                                        <w:left w:val="none" w:sz="0" w:space="0" w:color="auto"/>
                                                                        <w:bottom w:val="none" w:sz="0" w:space="0" w:color="auto"/>
                                                                        <w:right w:val="none" w:sz="0" w:space="0" w:color="auto"/>
                                                                      </w:divBdr>
                                                                    </w:div>
                                                                    <w:div w:id="740323457">
                                                                      <w:marLeft w:val="0"/>
                                                                      <w:marRight w:val="0"/>
                                                                      <w:marTop w:val="0"/>
                                                                      <w:marBottom w:val="0"/>
                                                                      <w:divBdr>
                                                                        <w:top w:val="none" w:sz="0" w:space="0" w:color="auto"/>
                                                                        <w:left w:val="none" w:sz="0" w:space="0" w:color="auto"/>
                                                                        <w:bottom w:val="none" w:sz="0" w:space="0" w:color="auto"/>
                                                                        <w:right w:val="none" w:sz="0" w:space="0" w:color="auto"/>
                                                                      </w:divBdr>
                                                                    </w:div>
                                                                    <w:div w:id="836532525">
                                                                      <w:marLeft w:val="0"/>
                                                                      <w:marRight w:val="0"/>
                                                                      <w:marTop w:val="0"/>
                                                                      <w:marBottom w:val="0"/>
                                                                      <w:divBdr>
                                                                        <w:top w:val="none" w:sz="0" w:space="0" w:color="auto"/>
                                                                        <w:left w:val="none" w:sz="0" w:space="0" w:color="auto"/>
                                                                        <w:bottom w:val="none" w:sz="0" w:space="0" w:color="auto"/>
                                                                        <w:right w:val="none" w:sz="0" w:space="0" w:color="auto"/>
                                                                      </w:divBdr>
                                                                    </w:div>
                                                                    <w:div w:id="1480464630">
                                                                      <w:marLeft w:val="0"/>
                                                                      <w:marRight w:val="0"/>
                                                                      <w:marTop w:val="0"/>
                                                                      <w:marBottom w:val="0"/>
                                                                      <w:divBdr>
                                                                        <w:top w:val="none" w:sz="0" w:space="0" w:color="auto"/>
                                                                        <w:left w:val="none" w:sz="0" w:space="0" w:color="auto"/>
                                                                        <w:bottom w:val="none" w:sz="0" w:space="0" w:color="auto"/>
                                                                        <w:right w:val="none" w:sz="0" w:space="0" w:color="auto"/>
                                                                      </w:divBdr>
                                                                    </w:div>
                                                                    <w:div w:id="528109401">
                                                                      <w:marLeft w:val="0"/>
                                                                      <w:marRight w:val="0"/>
                                                                      <w:marTop w:val="0"/>
                                                                      <w:marBottom w:val="0"/>
                                                                      <w:divBdr>
                                                                        <w:top w:val="none" w:sz="0" w:space="0" w:color="auto"/>
                                                                        <w:left w:val="none" w:sz="0" w:space="0" w:color="auto"/>
                                                                        <w:bottom w:val="none" w:sz="0" w:space="0" w:color="auto"/>
                                                                        <w:right w:val="none" w:sz="0" w:space="0" w:color="auto"/>
                                                                      </w:divBdr>
                                                                    </w:div>
                                                                    <w:div w:id="633560137">
                                                                      <w:marLeft w:val="0"/>
                                                                      <w:marRight w:val="0"/>
                                                                      <w:marTop w:val="0"/>
                                                                      <w:marBottom w:val="0"/>
                                                                      <w:divBdr>
                                                                        <w:top w:val="none" w:sz="0" w:space="0" w:color="auto"/>
                                                                        <w:left w:val="none" w:sz="0" w:space="0" w:color="auto"/>
                                                                        <w:bottom w:val="none" w:sz="0" w:space="0" w:color="auto"/>
                                                                        <w:right w:val="none" w:sz="0" w:space="0" w:color="auto"/>
                                                                      </w:divBdr>
                                                                    </w:div>
                                                                    <w:div w:id="282619772">
                                                                      <w:marLeft w:val="0"/>
                                                                      <w:marRight w:val="0"/>
                                                                      <w:marTop w:val="0"/>
                                                                      <w:marBottom w:val="0"/>
                                                                      <w:divBdr>
                                                                        <w:top w:val="none" w:sz="0" w:space="0" w:color="auto"/>
                                                                        <w:left w:val="none" w:sz="0" w:space="0" w:color="auto"/>
                                                                        <w:bottom w:val="none" w:sz="0" w:space="0" w:color="auto"/>
                                                                        <w:right w:val="none" w:sz="0" w:space="0" w:color="auto"/>
                                                                      </w:divBdr>
                                                                    </w:div>
                                                                    <w:div w:id="592588202">
                                                                      <w:marLeft w:val="0"/>
                                                                      <w:marRight w:val="0"/>
                                                                      <w:marTop w:val="0"/>
                                                                      <w:marBottom w:val="0"/>
                                                                      <w:divBdr>
                                                                        <w:top w:val="none" w:sz="0" w:space="0" w:color="auto"/>
                                                                        <w:left w:val="none" w:sz="0" w:space="0" w:color="auto"/>
                                                                        <w:bottom w:val="none" w:sz="0" w:space="0" w:color="auto"/>
                                                                        <w:right w:val="none" w:sz="0" w:space="0" w:color="auto"/>
                                                                      </w:divBdr>
                                                                    </w:div>
                                                                    <w:div w:id="1810434650">
                                                                      <w:marLeft w:val="0"/>
                                                                      <w:marRight w:val="0"/>
                                                                      <w:marTop w:val="0"/>
                                                                      <w:marBottom w:val="0"/>
                                                                      <w:divBdr>
                                                                        <w:top w:val="none" w:sz="0" w:space="0" w:color="auto"/>
                                                                        <w:left w:val="none" w:sz="0" w:space="0" w:color="auto"/>
                                                                        <w:bottom w:val="none" w:sz="0" w:space="0" w:color="auto"/>
                                                                        <w:right w:val="none" w:sz="0" w:space="0" w:color="auto"/>
                                                                      </w:divBdr>
                                                                    </w:div>
                                                                    <w:div w:id="568153770">
                                                                      <w:marLeft w:val="0"/>
                                                                      <w:marRight w:val="0"/>
                                                                      <w:marTop w:val="0"/>
                                                                      <w:marBottom w:val="0"/>
                                                                      <w:divBdr>
                                                                        <w:top w:val="none" w:sz="0" w:space="0" w:color="auto"/>
                                                                        <w:left w:val="none" w:sz="0" w:space="0" w:color="auto"/>
                                                                        <w:bottom w:val="none" w:sz="0" w:space="0" w:color="auto"/>
                                                                        <w:right w:val="none" w:sz="0" w:space="0" w:color="auto"/>
                                                                      </w:divBdr>
                                                                    </w:div>
                                                                    <w:div w:id="1481801590">
                                                                      <w:marLeft w:val="0"/>
                                                                      <w:marRight w:val="0"/>
                                                                      <w:marTop w:val="0"/>
                                                                      <w:marBottom w:val="0"/>
                                                                      <w:divBdr>
                                                                        <w:top w:val="none" w:sz="0" w:space="0" w:color="auto"/>
                                                                        <w:left w:val="none" w:sz="0" w:space="0" w:color="auto"/>
                                                                        <w:bottom w:val="none" w:sz="0" w:space="0" w:color="auto"/>
                                                                        <w:right w:val="none" w:sz="0" w:space="0" w:color="auto"/>
                                                                      </w:divBdr>
                                                                    </w:div>
                                                                    <w:div w:id="114759480">
                                                                      <w:marLeft w:val="0"/>
                                                                      <w:marRight w:val="0"/>
                                                                      <w:marTop w:val="0"/>
                                                                      <w:marBottom w:val="0"/>
                                                                      <w:divBdr>
                                                                        <w:top w:val="none" w:sz="0" w:space="0" w:color="auto"/>
                                                                        <w:left w:val="none" w:sz="0" w:space="0" w:color="auto"/>
                                                                        <w:bottom w:val="none" w:sz="0" w:space="0" w:color="auto"/>
                                                                        <w:right w:val="none" w:sz="0" w:space="0" w:color="auto"/>
                                                                      </w:divBdr>
                                                                    </w:div>
                                                                    <w:div w:id="1301378506">
                                                                      <w:marLeft w:val="0"/>
                                                                      <w:marRight w:val="0"/>
                                                                      <w:marTop w:val="0"/>
                                                                      <w:marBottom w:val="0"/>
                                                                      <w:divBdr>
                                                                        <w:top w:val="none" w:sz="0" w:space="0" w:color="auto"/>
                                                                        <w:left w:val="none" w:sz="0" w:space="0" w:color="auto"/>
                                                                        <w:bottom w:val="none" w:sz="0" w:space="0" w:color="auto"/>
                                                                        <w:right w:val="none" w:sz="0" w:space="0" w:color="auto"/>
                                                                      </w:divBdr>
                                                                    </w:div>
                                                                    <w:div w:id="65760659">
                                                                      <w:marLeft w:val="0"/>
                                                                      <w:marRight w:val="0"/>
                                                                      <w:marTop w:val="0"/>
                                                                      <w:marBottom w:val="0"/>
                                                                      <w:divBdr>
                                                                        <w:top w:val="none" w:sz="0" w:space="0" w:color="auto"/>
                                                                        <w:left w:val="none" w:sz="0" w:space="0" w:color="auto"/>
                                                                        <w:bottom w:val="none" w:sz="0" w:space="0" w:color="auto"/>
                                                                        <w:right w:val="none" w:sz="0" w:space="0" w:color="auto"/>
                                                                      </w:divBdr>
                                                                    </w:div>
                                                                    <w:div w:id="974876700">
                                                                      <w:marLeft w:val="0"/>
                                                                      <w:marRight w:val="0"/>
                                                                      <w:marTop w:val="0"/>
                                                                      <w:marBottom w:val="0"/>
                                                                      <w:divBdr>
                                                                        <w:top w:val="none" w:sz="0" w:space="0" w:color="auto"/>
                                                                        <w:left w:val="none" w:sz="0" w:space="0" w:color="auto"/>
                                                                        <w:bottom w:val="none" w:sz="0" w:space="0" w:color="auto"/>
                                                                        <w:right w:val="none" w:sz="0" w:space="0" w:color="auto"/>
                                                                      </w:divBdr>
                                                                    </w:div>
                                                                    <w:div w:id="417410294">
                                                                      <w:marLeft w:val="0"/>
                                                                      <w:marRight w:val="0"/>
                                                                      <w:marTop w:val="0"/>
                                                                      <w:marBottom w:val="0"/>
                                                                      <w:divBdr>
                                                                        <w:top w:val="none" w:sz="0" w:space="0" w:color="auto"/>
                                                                        <w:left w:val="none" w:sz="0" w:space="0" w:color="auto"/>
                                                                        <w:bottom w:val="none" w:sz="0" w:space="0" w:color="auto"/>
                                                                        <w:right w:val="none" w:sz="0" w:space="0" w:color="auto"/>
                                                                      </w:divBdr>
                                                                    </w:div>
                                                                    <w:div w:id="1730574636">
                                                                      <w:marLeft w:val="0"/>
                                                                      <w:marRight w:val="0"/>
                                                                      <w:marTop w:val="0"/>
                                                                      <w:marBottom w:val="0"/>
                                                                      <w:divBdr>
                                                                        <w:top w:val="none" w:sz="0" w:space="0" w:color="auto"/>
                                                                        <w:left w:val="none" w:sz="0" w:space="0" w:color="auto"/>
                                                                        <w:bottom w:val="none" w:sz="0" w:space="0" w:color="auto"/>
                                                                        <w:right w:val="none" w:sz="0" w:space="0" w:color="auto"/>
                                                                      </w:divBdr>
                                                                    </w:div>
                                                                    <w:div w:id="675109339">
                                                                      <w:marLeft w:val="0"/>
                                                                      <w:marRight w:val="0"/>
                                                                      <w:marTop w:val="0"/>
                                                                      <w:marBottom w:val="0"/>
                                                                      <w:divBdr>
                                                                        <w:top w:val="none" w:sz="0" w:space="0" w:color="auto"/>
                                                                        <w:left w:val="none" w:sz="0" w:space="0" w:color="auto"/>
                                                                        <w:bottom w:val="none" w:sz="0" w:space="0" w:color="auto"/>
                                                                        <w:right w:val="none" w:sz="0" w:space="0" w:color="auto"/>
                                                                      </w:divBdr>
                                                                    </w:div>
                                                                    <w:div w:id="1034648510">
                                                                      <w:marLeft w:val="0"/>
                                                                      <w:marRight w:val="0"/>
                                                                      <w:marTop w:val="0"/>
                                                                      <w:marBottom w:val="0"/>
                                                                      <w:divBdr>
                                                                        <w:top w:val="none" w:sz="0" w:space="0" w:color="auto"/>
                                                                        <w:left w:val="none" w:sz="0" w:space="0" w:color="auto"/>
                                                                        <w:bottom w:val="none" w:sz="0" w:space="0" w:color="auto"/>
                                                                        <w:right w:val="none" w:sz="0" w:space="0" w:color="auto"/>
                                                                      </w:divBdr>
                                                                    </w:div>
                                                                    <w:div w:id="1580021880">
                                                                      <w:marLeft w:val="0"/>
                                                                      <w:marRight w:val="0"/>
                                                                      <w:marTop w:val="0"/>
                                                                      <w:marBottom w:val="0"/>
                                                                      <w:divBdr>
                                                                        <w:top w:val="none" w:sz="0" w:space="0" w:color="auto"/>
                                                                        <w:left w:val="none" w:sz="0" w:space="0" w:color="auto"/>
                                                                        <w:bottom w:val="none" w:sz="0" w:space="0" w:color="auto"/>
                                                                        <w:right w:val="none" w:sz="0" w:space="0" w:color="auto"/>
                                                                      </w:divBdr>
                                                                    </w:div>
                                                                    <w:div w:id="1511796476">
                                                                      <w:marLeft w:val="0"/>
                                                                      <w:marRight w:val="0"/>
                                                                      <w:marTop w:val="0"/>
                                                                      <w:marBottom w:val="0"/>
                                                                      <w:divBdr>
                                                                        <w:top w:val="none" w:sz="0" w:space="0" w:color="auto"/>
                                                                        <w:left w:val="none" w:sz="0" w:space="0" w:color="auto"/>
                                                                        <w:bottom w:val="none" w:sz="0" w:space="0" w:color="auto"/>
                                                                        <w:right w:val="none" w:sz="0" w:space="0" w:color="auto"/>
                                                                      </w:divBdr>
                                                                    </w:div>
                                                                    <w:div w:id="511845666">
                                                                      <w:marLeft w:val="0"/>
                                                                      <w:marRight w:val="0"/>
                                                                      <w:marTop w:val="0"/>
                                                                      <w:marBottom w:val="0"/>
                                                                      <w:divBdr>
                                                                        <w:top w:val="none" w:sz="0" w:space="0" w:color="auto"/>
                                                                        <w:left w:val="none" w:sz="0" w:space="0" w:color="auto"/>
                                                                        <w:bottom w:val="none" w:sz="0" w:space="0" w:color="auto"/>
                                                                        <w:right w:val="none" w:sz="0" w:space="0" w:color="auto"/>
                                                                      </w:divBdr>
                                                                      <w:divsChild>
                                                                        <w:div w:id="439764447">
                                                                          <w:marLeft w:val="0"/>
                                                                          <w:marRight w:val="0"/>
                                                                          <w:marTop w:val="0"/>
                                                                          <w:marBottom w:val="0"/>
                                                                          <w:divBdr>
                                                                            <w:top w:val="none" w:sz="0" w:space="0" w:color="auto"/>
                                                                            <w:left w:val="none" w:sz="0" w:space="0" w:color="auto"/>
                                                                            <w:bottom w:val="none" w:sz="0" w:space="0" w:color="auto"/>
                                                                            <w:right w:val="none" w:sz="0" w:space="0" w:color="auto"/>
                                                                          </w:divBdr>
                                                                        </w:div>
                                                                        <w:div w:id="218856964">
                                                                          <w:marLeft w:val="0"/>
                                                                          <w:marRight w:val="0"/>
                                                                          <w:marTop w:val="0"/>
                                                                          <w:marBottom w:val="0"/>
                                                                          <w:divBdr>
                                                                            <w:top w:val="none" w:sz="0" w:space="0" w:color="auto"/>
                                                                            <w:left w:val="none" w:sz="0" w:space="0" w:color="auto"/>
                                                                            <w:bottom w:val="none" w:sz="0" w:space="0" w:color="auto"/>
                                                                            <w:right w:val="none" w:sz="0" w:space="0" w:color="auto"/>
                                                                          </w:divBdr>
                                                                        </w:div>
                                                                        <w:div w:id="605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rnwall.gov.uk/advice-and-benefits/licences-and-street-trading/alcohol-and-entertainment-licence/licensing-act-2003/temporary-event-noti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DDCB-623B-44CD-8E7A-4F0EB821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Seed</dc:creator>
  <cp:lastModifiedBy>Windows User</cp:lastModifiedBy>
  <cp:revision>3</cp:revision>
  <dcterms:created xsi:type="dcterms:W3CDTF">2019-01-30T21:14:00Z</dcterms:created>
  <dcterms:modified xsi:type="dcterms:W3CDTF">2019-02-07T16:38:00Z</dcterms:modified>
</cp:coreProperties>
</file>